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8A" w:rsidRDefault="007D13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2C2">
        <w:rPr>
          <w:rFonts w:ascii="Times New Roman" w:hAnsi="Times New Roman" w:cs="Times New Roman"/>
          <w:b/>
          <w:bCs/>
          <w:sz w:val="28"/>
          <w:szCs w:val="28"/>
        </w:rPr>
        <w:t>Режим занятий обучающихся (воспитанников) МДОУ № 58 «Незабудка»</w:t>
      </w:r>
    </w:p>
    <w:p w:rsidR="007D138A" w:rsidRDefault="007D138A">
      <w:pPr>
        <w:rPr>
          <w:rFonts w:ascii="Times New Roman" w:hAnsi="Times New Roman" w:cs="Times New Roman"/>
          <w:sz w:val="28"/>
          <w:szCs w:val="28"/>
        </w:rPr>
      </w:pPr>
    </w:p>
    <w:p w:rsidR="007D138A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7D138A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проводится в соответствии с СанПин и Санитарно – эпидемиологическим заключением о соответствии программ, методик, режимов воспитания и обучения детей в дошкольных учреждениях № 2/3 от 19.04.2013г. </w:t>
      </w:r>
    </w:p>
    <w:p w:rsidR="007D138A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непосредственно образовательной деятельности составляет: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7D138A" w:rsidRPr="00E01A40">
        <w:tc>
          <w:tcPr>
            <w:tcW w:w="3190" w:type="dxa"/>
          </w:tcPr>
          <w:p w:rsidR="007D138A" w:rsidRPr="00E01A40" w:rsidRDefault="007D138A" w:rsidP="00E0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190" w:type="dxa"/>
          </w:tcPr>
          <w:p w:rsidR="007D138A" w:rsidRPr="00E01A40" w:rsidRDefault="007D138A" w:rsidP="00E0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3191" w:type="dxa"/>
          </w:tcPr>
          <w:p w:rsidR="007D138A" w:rsidRPr="00E01A40" w:rsidRDefault="007D138A" w:rsidP="00E0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</w:t>
            </w:r>
          </w:p>
        </w:tc>
      </w:tr>
      <w:tr w:rsidR="007D138A" w:rsidRPr="00E01A40">
        <w:tc>
          <w:tcPr>
            <w:tcW w:w="3190" w:type="dxa"/>
          </w:tcPr>
          <w:p w:rsidR="007D138A" w:rsidRPr="00E01A40" w:rsidRDefault="007D138A" w:rsidP="00E01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3190" w:type="dxa"/>
          </w:tcPr>
          <w:p w:rsidR="007D138A" w:rsidRPr="00E01A40" w:rsidRDefault="007D138A" w:rsidP="00E0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7D138A" w:rsidRPr="00E01A40" w:rsidRDefault="007D138A" w:rsidP="00E01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Не более 10 минут</w:t>
            </w:r>
          </w:p>
        </w:tc>
      </w:tr>
      <w:tr w:rsidR="007D138A" w:rsidRPr="00E01A40">
        <w:tc>
          <w:tcPr>
            <w:tcW w:w="3190" w:type="dxa"/>
          </w:tcPr>
          <w:p w:rsidR="007D138A" w:rsidRPr="00E01A40" w:rsidRDefault="007D138A" w:rsidP="00E01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3190" w:type="dxa"/>
          </w:tcPr>
          <w:p w:rsidR="007D138A" w:rsidRPr="00E01A40" w:rsidRDefault="007D138A" w:rsidP="00E0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7D138A" w:rsidRPr="00E01A40" w:rsidRDefault="007D138A" w:rsidP="00E01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Не более 15 минут</w:t>
            </w:r>
          </w:p>
        </w:tc>
      </w:tr>
      <w:tr w:rsidR="007D138A" w:rsidRPr="00E01A40">
        <w:tc>
          <w:tcPr>
            <w:tcW w:w="3190" w:type="dxa"/>
          </w:tcPr>
          <w:p w:rsidR="007D138A" w:rsidRPr="00E01A40" w:rsidRDefault="007D138A" w:rsidP="00E01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3190" w:type="dxa"/>
          </w:tcPr>
          <w:p w:rsidR="007D138A" w:rsidRPr="00E01A40" w:rsidRDefault="007D138A" w:rsidP="00E0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7D138A" w:rsidRPr="00E01A40" w:rsidRDefault="007D138A" w:rsidP="00E01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Не более 20 минут</w:t>
            </w:r>
          </w:p>
        </w:tc>
      </w:tr>
      <w:tr w:rsidR="007D138A" w:rsidRPr="00E01A40">
        <w:tc>
          <w:tcPr>
            <w:tcW w:w="3190" w:type="dxa"/>
          </w:tcPr>
          <w:p w:rsidR="007D138A" w:rsidRPr="00E01A40" w:rsidRDefault="007D138A" w:rsidP="00E01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</w:tc>
        <w:tc>
          <w:tcPr>
            <w:tcW w:w="3190" w:type="dxa"/>
          </w:tcPr>
          <w:p w:rsidR="007D138A" w:rsidRPr="00E01A40" w:rsidRDefault="007D138A" w:rsidP="00E0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7D138A" w:rsidRPr="00E01A40" w:rsidRDefault="007D138A" w:rsidP="00E01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Не более 25 минут</w:t>
            </w:r>
          </w:p>
        </w:tc>
      </w:tr>
      <w:tr w:rsidR="007D138A" w:rsidRPr="00E01A40">
        <w:tc>
          <w:tcPr>
            <w:tcW w:w="3190" w:type="dxa"/>
          </w:tcPr>
          <w:p w:rsidR="007D138A" w:rsidRPr="00E01A40" w:rsidRDefault="007D138A" w:rsidP="00E01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3190" w:type="dxa"/>
          </w:tcPr>
          <w:p w:rsidR="007D138A" w:rsidRPr="00E01A40" w:rsidRDefault="007D138A" w:rsidP="00E0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7D138A" w:rsidRPr="00E01A40" w:rsidRDefault="007D138A" w:rsidP="00E01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A40">
              <w:rPr>
                <w:rFonts w:ascii="Times New Roman" w:hAnsi="Times New Roman" w:cs="Times New Roman"/>
                <w:sz w:val="28"/>
                <w:szCs w:val="28"/>
              </w:rPr>
              <w:t>Не более 30 минут</w:t>
            </w:r>
          </w:p>
        </w:tc>
      </w:tr>
    </w:tbl>
    <w:p w:rsidR="007D138A" w:rsidRDefault="007D138A" w:rsidP="00A84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38A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проводится на участке во время прогулки.</w:t>
      </w:r>
    </w:p>
    <w:p w:rsidR="007D138A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допустимое количество занятий в первой половине дня в младших и средних группах не превышает 2 (30 и 40 минут соответственно), а в старшей и подготовительной – 3 занятий (45 минут и 1.5 часа соответственно0.</w:t>
      </w:r>
    </w:p>
    <w:p w:rsidR="007D138A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</w:t>
      </w:r>
    </w:p>
    <w:p w:rsidR="007D138A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между занятиями составляет не менее 10 минут.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минутки.</w:t>
      </w:r>
    </w:p>
    <w:p w:rsidR="007D138A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Занятия, требующие повышенную познавательную активность умственного напряжения детей, проводятся в первую половину дня. Для профилактики утомления детей проводятся физкультурные, музыкальные занятия, ритмика и т.д.</w:t>
      </w:r>
    </w:p>
    <w:p w:rsidR="007D138A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по физическому развитию осуществляется во всех возрастных группах 3 раза в неделю, из них – один раз в неделю на улице.</w:t>
      </w:r>
    </w:p>
    <w:p w:rsidR="007D138A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</w:t>
      </w:r>
    </w:p>
    <w:p w:rsidR="007D138A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игровой форме (в виде викторин, дидактических игр, праздников, развлечений, драматизаций и т.п.).</w:t>
      </w:r>
    </w:p>
    <w:p w:rsidR="007D138A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учебные занятия не проводятся. Проводятся спортивные и подвижные игры, спортивные праздники, экскурсии и др. во время прогулки.</w:t>
      </w:r>
    </w:p>
    <w:p w:rsidR="007D138A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7D138A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Индивидуальные, коррекционные занятия с педагогом – психологом и учителем – логопедом (платная услуга) проводятся в первую и во вторую половину днясогласно их графика работы;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продолжительность занятий составляет:</w:t>
      </w:r>
    </w:p>
    <w:p w:rsidR="007D138A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младший дошкольный возраст – 10-15 минут;</w:t>
      </w:r>
    </w:p>
    <w:p w:rsidR="007D138A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дошкольный возраст – 20-25 минут.</w:t>
      </w:r>
    </w:p>
    <w:p w:rsidR="007D138A" w:rsidRPr="00A842C2" w:rsidRDefault="007D138A" w:rsidP="00A842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в специально организованных кабинетах.</w:t>
      </w:r>
    </w:p>
    <w:sectPr w:rsidR="007D138A" w:rsidRPr="00A842C2" w:rsidSect="0066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6DE"/>
    <w:rsid w:val="000A3536"/>
    <w:rsid w:val="0066659A"/>
    <w:rsid w:val="00733A76"/>
    <w:rsid w:val="007D138A"/>
    <w:rsid w:val="00A42E39"/>
    <w:rsid w:val="00A842C2"/>
    <w:rsid w:val="00C9092D"/>
    <w:rsid w:val="00D426DE"/>
    <w:rsid w:val="00DD2647"/>
    <w:rsid w:val="00E0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9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42C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440</Words>
  <Characters>2514</Characters>
  <Application>Microsoft Office Outlook</Application>
  <DocSecurity>0</DocSecurity>
  <Lines>0</Lines>
  <Paragraphs>0</Paragraphs>
  <ScaleCrop>false</ScaleCrop>
  <Company>Cioko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занятий обучающихся (воспитанников) МДОУ № 58 «Незабудка»</dc:title>
  <dc:subject/>
  <dc:creator>User</dc:creator>
  <cp:keywords/>
  <dc:description/>
  <cp:lastModifiedBy>isuhina</cp:lastModifiedBy>
  <cp:revision>2</cp:revision>
  <dcterms:created xsi:type="dcterms:W3CDTF">2021-03-26T15:14:00Z</dcterms:created>
  <dcterms:modified xsi:type="dcterms:W3CDTF">2021-03-26T15:14:00Z</dcterms:modified>
</cp:coreProperties>
</file>