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F0" w:rsidRPr="001342FC" w:rsidRDefault="005148F0" w:rsidP="005148F0">
      <w:pPr>
        <w:jc w:val="center"/>
        <w:rPr>
          <w:b/>
          <w:bCs/>
          <w:caps/>
          <w:sz w:val="16"/>
          <w:szCs w:val="16"/>
        </w:rPr>
      </w:pPr>
      <w:r w:rsidRPr="001342FC">
        <w:rPr>
          <w:b/>
          <w:bCs/>
          <w:caps/>
          <w:sz w:val="16"/>
          <w:szCs w:val="16"/>
        </w:rPr>
        <w:t xml:space="preserve">Договор №_____            </w:t>
      </w:r>
    </w:p>
    <w:p w:rsidR="005148F0" w:rsidRPr="001342FC" w:rsidRDefault="005148F0" w:rsidP="001342FC">
      <w:pPr>
        <w:jc w:val="center"/>
        <w:rPr>
          <w:sz w:val="16"/>
          <w:szCs w:val="16"/>
        </w:rPr>
      </w:pPr>
      <w:r w:rsidRPr="001342FC">
        <w:rPr>
          <w:sz w:val="16"/>
          <w:szCs w:val="16"/>
        </w:rPr>
        <w:t xml:space="preserve">об оказании платных дополнительных образовательных услуг </w:t>
      </w:r>
    </w:p>
    <w:p w:rsidR="001342FC" w:rsidRPr="001342FC" w:rsidRDefault="001342FC" w:rsidP="001342FC">
      <w:pPr>
        <w:rPr>
          <w:sz w:val="16"/>
          <w:szCs w:val="16"/>
        </w:rPr>
      </w:pPr>
      <w:r w:rsidRPr="001342FC">
        <w:rPr>
          <w:sz w:val="16"/>
          <w:szCs w:val="16"/>
        </w:rPr>
        <w:t>г. Вологда</w:t>
      </w:r>
    </w:p>
    <w:p w:rsidR="005148F0" w:rsidRPr="001342FC" w:rsidRDefault="005148F0" w:rsidP="001342FC">
      <w:pPr>
        <w:tabs>
          <w:tab w:val="left" w:pos="8265"/>
        </w:tabs>
        <w:jc w:val="right"/>
        <w:rPr>
          <w:sz w:val="16"/>
          <w:szCs w:val="16"/>
        </w:rPr>
      </w:pPr>
      <w:r w:rsidRPr="001342FC">
        <w:rPr>
          <w:sz w:val="16"/>
          <w:szCs w:val="16"/>
        </w:rPr>
        <w:t xml:space="preserve">                                                                                                                                     «</w:t>
      </w:r>
      <w:r w:rsidR="00955711">
        <w:rPr>
          <w:sz w:val="16"/>
          <w:szCs w:val="16"/>
        </w:rPr>
        <w:t>_____</w:t>
      </w:r>
      <w:r w:rsidRPr="001342FC">
        <w:rPr>
          <w:sz w:val="16"/>
          <w:szCs w:val="16"/>
        </w:rPr>
        <w:t>»</w:t>
      </w:r>
      <w:r w:rsidR="00955711">
        <w:rPr>
          <w:sz w:val="16"/>
          <w:szCs w:val="16"/>
        </w:rPr>
        <w:t xml:space="preserve"> </w:t>
      </w:r>
      <w:r w:rsidR="001F6773">
        <w:rPr>
          <w:sz w:val="16"/>
          <w:szCs w:val="16"/>
        </w:rPr>
        <w:t xml:space="preserve"> </w:t>
      </w:r>
      <w:r w:rsidR="00955711">
        <w:rPr>
          <w:sz w:val="16"/>
          <w:szCs w:val="16"/>
        </w:rPr>
        <w:t>_________________</w:t>
      </w:r>
      <w:r w:rsidR="001F6773">
        <w:rPr>
          <w:sz w:val="16"/>
          <w:szCs w:val="16"/>
        </w:rPr>
        <w:t xml:space="preserve"> </w:t>
      </w:r>
      <w:r w:rsidRPr="001342FC">
        <w:rPr>
          <w:sz w:val="16"/>
          <w:szCs w:val="16"/>
        </w:rPr>
        <w:t>20</w:t>
      </w:r>
      <w:r w:rsidR="00B7257C">
        <w:rPr>
          <w:sz w:val="16"/>
          <w:szCs w:val="16"/>
        </w:rPr>
        <w:t>21</w:t>
      </w:r>
      <w:r w:rsidRPr="001342FC">
        <w:rPr>
          <w:sz w:val="16"/>
          <w:szCs w:val="16"/>
        </w:rPr>
        <w:t>г.</w:t>
      </w:r>
    </w:p>
    <w:p w:rsidR="001342FC" w:rsidRPr="001342FC" w:rsidRDefault="001342FC" w:rsidP="001342FC">
      <w:pPr>
        <w:tabs>
          <w:tab w:val="left" w:pos="8265"/>
        </w:tabs>
        <w:jc w:val="right"/>
        <w:rPr>
          <w:sz w:val="16"/>
          <w:szCs w:val="16"/>
        </w:rPr>
      </w:pPr>
    </w:p>
    <w:p w:rsidR="005148F0" w:rsidRPr="001342FC" w:rsidRDefault="005148F0" w:rsidP="001342FC">
      <w:pPr>
        <w:ind w:firstLine="708"/>
        <w:jc w:val="both"/>
        <w:rPr>
          <w:sz w:val="16"/>
          <w:szCs w:val="16"/>
        </w:rPr>
      </w:pPr>
      <w:r w:rsidRPr="001342FC">
        <w:rPr>
          <w:b/>
          <w:sz w:val="16"/>
          <w:szCs w:val="16"/>
        </w:rPr>
        <w:t>Муниципальное дошкольное образовательное учреждение «</w:t>
      </w:r>
      <w:r w:rsidR="00E61FBE" w:rsidRPr="001342FC">
        <w:rPr>
          <w:b/>
          <w:sz w:val="16"/>
          <w:szCs w:val="16"/>
        </w:rPr>
        <w:t xml:space="preserve">Детский сад присмотра и оздоровления № 58 </w:t>
      </w:r>
      <w:r w:rsidRPr="001342FC">
        <w:rPr>
          <w:b/>
          <w:sz w:val="16"/>
          <w:szCs w:val="16"/>
        </w:rPr>
        <w:t xml:space="preserve"> «</w:t>
      </w:r>
      <w:r w:rsidR="00E61FBE" w:rsidRPr="001342FC">
        <w:rPr>
          <w:b/>
          <w:sz w:val="16"/>
          <w:szCs w:val="16"/>
        </w:rPr>
        <w:t>Незабудка</w:t>
      </w:r>
      <w:r w:rsidRPr="001342FC">
        <w:rPr>
          <w:b/>
          <w:sz w:val="16"/>
          <w:szCs w:val="16"/>
        </w:rPr>
        <w:t>»</w:t>
      </w:r>
      <w:r w:rsidRPr="001342FC">
        <w:rPr>
          <w:sz w:val="16"/>
          <w:szCs w:val="16"/>
        </w:rPr>
        <w:t xml:space="preserve">, осуществляющее образовательную деятельность на основании лицензии от 25 ноября 2015 года Серия 35Л01  № 00007546, регистрационный номер 78192, выданной Департаментом образования Вологодской области, (в дальнейшем – «Исполнитель») в лице </w:t>
      </w:r>
      <w:proofErr w:type="gramStart"/>
      <w:r w:rsidRPr="001342FC">
        <w:rPr>
          <w:sz w:val="16"/>
          <w:szCs w:val="16"/>
        </w:rPr>
        <w:t>заведующего</w:t>
      </w:r>
      <w:proofErr w:type="gramEnd"/>
      <w:r w:rsidRPr="001342FC">
        <w:rPr>
          <w:sz w:val="16"/>
          <w:szCs w:val="16"/>
        </w:rPr>
        <w:t xml:space="preserve"> </w:t>
      </w:r>
      <w:r w:rsidR="009762AF" w:rsidRPr="001342FC">
        <w:rPr>
          <w:sz w:val="16"/>
          <w:szCs w:val="16"/>
        </w:rPr>
        <w:t>Поповой Валентины Михайловны</w:t>
      </w:r>
      <w:r w:rsidRPr="001342FC">
        <w:rPr>
          <w:sz w:val="16"/>
          <w:szCs w:val="16"/>
        </w:rPr>
        <w:t>, действующего на основании Устава, с одной стороны, и ____________________________________________________________________</w:t>
      </w:r>
      <w:r w:rsidR="005A50CF" w:rsidRPr="001342FC">
        <w:rPr>
          <w:sz w:val="16"/>
          <w:szCs w:val="16"/>
        </w:rPr>
        <w:t>______________________</w:t>
      </w:r>
      <w:r w:rsidR="001342FC" w:rsidRPr="001342FC">
        <w:rPr>
          <w:sz w:val="16"/>
          <w:szCs w:val="16"/>
        </w:rPr>
        <w:t>__________________________</w:t>
      </w:r>
    </w:p>
    <w:p w:rsidR="005148F0" w:rsidRPr="001342FC" w:rsidRDefault="001342FC" w:rsidP="005148F0">
      <w:pPr>
        <w:jc w:val="center"/>
        <w:rPr>
          <w:sz w:val="16"/>
          <w:szCs w:val="16"/>
        </w:rPr>
      </w:pPr>
      <w:r w:rsidRPr="001342FC">
        <w:rPr>
          <w:sz w:val="16"/>
          <w:szCs w:val="16"/>
        </w:rPr>
        <w:t xml:space="preserve">                                   </w:t>
      </w:r>
      <w:proofErr w:type="gramStart"/>
      <w:r w:rsidR="005148F0" w:rsidRPr="001342FC">
        <w:rPr>
          <w:sz w:val="16"/>
          <w:szCs w:val="16"/>
        </w:rPr>
        <w:t xml:space="preserve">(ФИО  (при наличии) законного представителя </w:t>
      </w:r>
      <w:r w:rsidR="005148F0" w:rsidRPr="001342FC">
        <w:rPr>
          <w:color w:val="000000"/>
          <w:sz w:val="16"/>
          <w:szCs w:val="16"/>
        </w:rPr>
        <w:t>несовершеннолетнего лица, зачисляемого на обучение</w:t>
      </w:r>
      <w:r w:rsidR="005148F0" w:rsidRPr="001342FC">
        <w:rPr>
          <w:sz w:val="16"/>
          <w:szCs w:val="16"/>
        </w:rPr>
        <w:t xml:space="preserve"> – мать, отец, опекун, попечитель)</w:t>
      </w:r>
      <w:proofErr w:type="gramEnd"/>
    </w:p>
    <w:p w:rsidR="001342FC" w:rsidRPr="001342FC" w:rsidRDefault="005148F0" w:rsidP="005148F0">
      <w:pPr>
        <w:pStyle w:val="a3"/>
        <w:spacing w:before="0" w:beforeAutospacing="0" w:after="0" w:afterAutospacing="0"/>
        <w:jc w:val="both"/>
        <w:rPr>
          <w:sz w:val="16"/>
          <w:szCs w:val="16"/>
        </w:rPr>
      </w:pPr>
      <w:r w:rsidRPr="001342FC">
        <w:rPr>
          <w:sz w:val="16"/>
          <w:szCs w:val="16"/>
        </w:rPr>
        <w:t>именуемый в дальнейшем «Заказчик», с другой стороны, действующий в интересах несовершеннолетнего обучающегося: ____________________________________</w:t>
      </w:r>
      <w:r w:rsidR="001342FC" w:rsidRPr="001342FC">
        <w:rPr>
          <w:sz w:val="16"/>
          <w:szCs w:val="16"/>
        </w:rPr>
        <w:t xml:space="preserve">____________________, </w:t>
      </w:r>
      <w:r w:rsidRPr="001342FC">
        <w:rPr>
          <w:sz w:val="16"/>
          <w:szCs w:val="16"/>
        </w:rPr>
        <w:t>проживающего по адресу:____________________________</w:t>
      </w:r>
      <w:r w:rsidR="001342FC" w:rsidRPr="001342FC">
        <w:rPr>
          <w:sz w:val="16"/>
          <w:szCs w:val="16"/>
        </w:rPr>
        <w:t>_________________________</w:t>
      </w:r>
    </w:p>
    <w:p w:rsidR="005148F0" w:rsidRPr="001342FC" w:rsidRDefault="001342FC" w:rsidP="001342FC">
      <w:pPr>
        <w:rPr>
          <w:color w:val="000000"/>
          <w:sz w:val="16"/>
          <w:szCs w:val="16"/>
        </w:rPr>
      </w:pPr>
      <w:r w:rsidRPr="001342FC">
        <w:rPr>
          <w:color w:val="000000"/>
          <w:sz w:val="16"/>
          <w:szCs w:val="16"/>
        </w:rPr>
        <w:t xml:space="preserve">                   (ФИО несовершеннолетнего)</w:t>
      </w:r>
      <w:r w:rsidR="005148F0" w:rsidRPr="001342FC">
        <w:rPr>
          <w:color w:val="000000"/>
          <w:sz w:val="16"/>
          <w:szCs w:val="16"/>
        </w:rPr>
        <w:t xml:space="preserve"> </w:t>
      </w:r>
      <w:r w:rsidRPr="001342FC">
        <w:rPr>
          <w:color w:val="000000"/>
          <w:sz w:val="16"/>
          <w:szCs w:val="16"/>
        </w:rPr>
        <w:t xml:space="preserve">                                                                                                                   </w:t>
      </w:r>
      <w:proofErr w:type="gramStart"/>
      <w:r w:rsidRPr="001342FC">
        <w:rPr>
          <w:color w:val="000000"/>
          <w:sz w:val="16"/>
          <w:szCs w:val="16"/>
        </w:rPr>
        <w:t xml:space="preserve">( </w:t>
      </w:r>
      <w:proofErr w:type="gramEnd"/>
      <w:r w:rsidRPr="001342FC">
        <w:rPr>
          <w:color w:val="000000"/>
          <w:sz w:val="16"/>
          <w:szCs w:val="16"/>
        </w:rPr>
        <w:t>М</w:t>
      </w:r>
      <w:r w:rsidR="005148F0" w:rsidRPr="001342FC">
        <w:rPr>
          <w:color w:val="000000"/>
          <w:sz w:val="16"/>
          <w:szCs w:val="16"/>
        </w:rPr>
        <w:t>есто жительства</w:t>
      </w:r>
      <w:r w:rsidRPr="001342FC">
        <w:rPr>
          <w:color w:val="000000"/>
          <w:sz w:val="16"/>
          <w:szCs w:val="16"/>
        </w:rPr>
        <w:t xml:space="preserve"> несовершеннолетнего)</w:t>
      </w:r>
    </w:p>
    <w:p w:rsidR="001342FC" w:rsidRPr="001342FC" w:rsidRDefault="005148F0" w:rsidP="005148F0">
      <w:pPr>
        <w:jc w:val="both"/>
        <w:rPr>
          <w:sz w:val="16"/>
          <w:szCs w:val="16"/>
        </w:rPr>
      </w:pPr>
      <w:proofErr w:type="gramStart"/>
      <w:r w:rsidRPr="001342FC">
        <w:rPr>
          <w:sz w:val="16"/>
          <w:szCs w:val="16"/>
        </w:rPr>
        <w:t>именуемый в дальнейшем «Обучающийся», заключили в соответствии с Гражданским кодексом Российской Федерации, Федеральным законом от 29.12.2012 г. № 273-ФЗ «Об образовании в Российской Федерации» и Федеральным законом от 07.02.1992 г. № 2300-1 (ред. от 13.07.2015 г.) «О защите прав потребителей», а также Постановлением Правительства Российской Федерации от 15.08.2013 г. № 706 «Об утверждении Правил оказания платных образовательных услуг», настоящий Договор о нижеследующем:</w:t>
      </w:r>
      <w:proofErr w:type="gramEnd"/>
    </w:p>
    <w:p w:rsidR="005148F0" w:rsidRPr="001342FC" w:rsidRDefault="005148F0" w:rsidP="005148F0">
      <w:pPr>
        <w:jc w:val="center"/>
        <w:rPr>
          <w:b/>
          <w:bCs/>
          <w:sz w:val="16"/>
          <w:szCs w:val="16"/>
        </w:rPr>
      </w:pPr>
      <w:r w:rsidRPr="001342FC">
        <w:rPr>
          <w:b/>
          <w:bCs/>
          <w:sz w:val="16"/>
          <w:szCs w:val="16"/>
        </w:rPr>
        <w:t>1. Предмет Договора</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1.1. 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1342FC">
        <w:rPr>
          <w:sz w:val="16"/>
          <w:szCs w:val="16"/>
        </w:rPr>
        <w:t>обучения по</w:t>
      </w:r>
      <w:proofErr w:type="gramEnd"/>
      <w:r w:rsidRPr="001342FC">
        <w:rPr>
          <w:sz w:val="16"/>
          <w:szCs w:val="16"/>
        </w:rPr>
        <w:t xml:space="preserve"> образовательной программе: Дополнительная общеобразовательная общеразвивающая программа </w:t>
      </w:r>
      <w:r w:rsidR="000F6904">
        <w:rPr>
          <w:sz w:val="16"/>
          <w:szCs w:val="16"/>
        </w:rPr>
        <w:t>___________________________</w:t>
      </w:r>
      <w:r w:rsidRPr="001342FC">
        <w:rPr>
          <w:sz w:val="16"/>
          <w:szCs w:val="16"/>
        </w:rPr>
        <w:t xml:space="preserve"> (далее Программа) у Исполнителя по адресу: 160033 город Вологда, улица Московская, дом 35.  Наименование и количество услуг определено в приложении 1, являющемся неотъемлемой частью настоящего Договора. </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1.2. Платные образовательные услуги осуществляются на основе дополнительной  общеобразовательной общеразвивающей программы, разработанной и утвержденной Учреждением. Дополнительная программа имеет </w:t>
      </w:r>
      <w:r w:rsidR="000F6904">
        <w:rPr>
          <w:sz w:val="16"/>
          <w:szCs w:val="16"/>
        </w:rPr>
        <w:t xml:space="preserve">_______________________________ </w:t>
      </w:r>
      <w:r w:rsidRPr="001342FC">
        <w:rPr>
          <w:sz w:val="16"/>
          <w:szCs w:val="16"/>
        </w:rPr>
        <w:t xml:space="preserve"> направленность.</w:t>
      </w:r>
    </w:p>
    <w:p w:rsidR="005148F0" w:rsidRPr="001342FC" w:rsidRDefault="005148F0" w:rsidP="005148F0">
      <w:pPr>
        <w:tabs>
          <w:tab w:val="center" w:pos="9214"/>
          <w:tab w:val="right" w:pos="10205"/>
        </w:tabs>
        <w:ind w:firstLine="567"/>
        <w:jc w:val="both"/>
        <w:rPr>
          <w:sz w:val="16"/>
          <w:szCs w:val="16"/>
        </w:rPr>
      </w:pPr>
      <w:r w:rsidRPr="001342FC">
        <w:rPr>
          <w:sz w:val="16"/>
          <w:szCs w:val="16"/>
        </w:rPr>
        <w:t>1.3. Вид  образовательной программы – дополнительное образование.</w:t>
      </w:r>
    </w:p>
    <w:p w:rsidR="005148F0" w:rsidRPr="001342FC" w:rsidRDefault="005148F0" w:rsidP="005148F0">
      <w:pPr>
        <w:tabs>
          <w:tab w:val="center" w:pos="9214"/>
          <w:tab w:val="right" w:pos="10205"/>
        </w:tabs>
        <w:ind w:firstLine="567"/>
        <w:jc w:val="both"/>
        <w:rPr>
          <w:sz w:val="16"/>
          <w:szCs w:val="16"/>
        </w:rPr>
      </w:pPr>
      <w:r w:rsidRPr="001342FC">
        <w:rPr>
          <w:sz w:val="16"/>
          <w:szCs w:val="16"/>
        </w:rPr>
        <w:t>1.4. Форма обучения – очная, в соответствии с учебными планами, в том числе индивидуальными, и образовательными программами Исполнителя.</w:t>
      </w:r>
    </w:p>
    <w:p w:rsidR="005148F0" w:rsidRPr="001342FC" w:rsidRDefault="005148F0" w:rsidP="005148F0">
      <w:pPr>
        <w:tabs>
          <w:tab w:val="center" w:pos="9214"/>
          <w:tab w:val="right" w:pos="10205"/>
        </w:tabs>
        <w:ind w:firstLine="567"/>
        <w:jc w:val="both"/>
        <w:rPr>
          <w:sz w:val="16"/>
          <w:szCs w:val="16"/>
        </w:rPr>
      </w:pPr>
      <w:r w:rsidRPr="001342FC">
        <w:rPr>
          <w:sz w:val="16"/>
          <w:szCs w:val="16"/>
        </w:rPr>
        <w:t>1.5.  Продолжительность обучения в соответствии с раб</w:t>
      </w:r>
      <w:r w:rsidR="001342FC" w:rsidRPr="001342FC">
        <w:rPr>
          <w:sz w:val="16"/>
          <w:szCs w:val="16"/>
        </w:rPr>
        <w:t xml:space="preserve">очим учебным планом составляет  </w:t>
      </w:r>
      <w:r w:rsidR="001F6773">
        <w:rPr>
          <w:sz w:val="16"/>
          <w:szCs w:val="16"/>
        </w:rPr>
        <w:t xml:space="preserve">8 </w:t>
      </w:r>
      <w:r w:rsidRPr="001342FC">
        <w:rPr>
          <w:sz w:val="16"/>
          <w:szCs w:val="16"/>
        </w:rPr>
        <w:t xml:space="preserve"> месяцев.</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1.6. По окончании обучения выдача </w:t>
      </w:r>
      <w:proofErr w:type="gramStart"/>
      <w:r w:rsidRPr="001342FC">
        <w:rPr>
          <w:sz w:val="16"/>
          <w:szCs w:val="16"/>
        </w:rPr>
        <w:t>документа, подтверждающего успешное освоение образовательной программы не предусматривается</w:t>
      </w:r>
      <w:proofErr w:type="gramEnd"/>
      <w:r w:rsidRPr="001342FC">
        <w:rPr>
          <w:sz w:val="16"/>
          <w:szCs w:val="16"/>
        </w:rPr>
        <w:t xml:space="preserve"> (ч. 15 ст. 60 Федерального закона от 29.12.2012 г.        № 273-ФЗ «Об образовании в Российской Федерации»).</w:t>
      </w:r>
    </w:p>
    <w:p w:rsidR="005148F0" w:rsidRPr="001342FC" w:rsidRDefault="005148F0" w:rsidP="005148F0">
      <w:pPr>
        <w:tabs>
          <w:tab w:val="center" w:pos="9214"/>
          <w:tab w:val="right" w:pos="10205"/>
        </w:tabs>
        <w:ind w:firstLine="567"/>
        <w:jc w:val="both"/>
        <w:rPr>
          <w:sz w:val="16"/>
          <w:szCs w:val="16"/>
        </w:rPr>
      </w:pPr>
      <w:r w:rsidRPr="001342FC">
        <w:rPr>
          <w:sz w:val="16"/>
          <w:szCs w:val="16"/>
        </w:rPr>
        <w:t>1.7. Стороны заключают Договор, основываясь на принципах взаимоуважения, высокого профессионализма.</w:t>
      </w:r>
    </w:p>
    <w:p w:rsidR="001342FC" w:rsidRPr="001342FC" w:rsidRDefault="005148F0" w:rsidP="00997DDE">
      <w:pPr>
        <w:tabs>
          <w:tab w:val="center" w:pos="9214"/>
          <w:tab w:val="right" w:pos="10205"/>
        </w:tabs>
        <w:ind w:firstLine="567"/>
        <w:jc w:val="both"/>
        <w:rPr>
          <w:sz w:val="16"/>
          <w:szCs w:val="16"/>
        </w:rPr>
      </w:pPr>
      <w:r w:rsidRPr="001342FC">
        <w:rPr>
          <w:sz w:val="16"/>
          <w:szCs w:val="16"/>
        </w:rPr>
        <w:t xml:space="preserve">1.8. Настоящий Договор заключен на срок с </w:t>
      </w:r>
      <w:r w:rsidR="000A6106">
        <w:rPr>
          <w:sz w:val="16"/>
          <w:szCs w:val="16"/>
        </w:rPr>
        <w:t>______________</w:t>
      </w:r>
      <w:r w:rsidRPr="001342FC">
        <w:rPr>
          <w:sz w:val="16"/>
          <w:szCs w:val="16"/>
        </w:rPr>
        <w:t xml:space="preserve"> года до</w:t>
      </w:r>
      <w:r w:rsidR="00E12F28">
        <w:rPr>
          <w:sz w:val="16"/>
          <w:szCs w:val="16"/>
        </w:rPr>
        <w:t xml:space="preserve"> </w:t>
      </w:r>
      <w:r w:rsidR="000A6106">
        <w:rPr>
          <w:sz w:val="16"/>
          <w:szCs w:val="16"/>
        </w:rPr>
        <w:t>_______________</w:t>
      </w:r>
      <w:r w:rsidRPr="001342FC">
        <w:rPr>
          <w:sz w:val="16"/>
          <w:szCs w:val="16"/>
        </w:rPr>
        <w:t xml:space="preserve"> года.</w:t>
      </w:r>
    </w:p>
    <w:p w:rsidR="005148F0" w:rsidRPr="001342FC" w:rsidRDefault="005148F0" w:rsidP="005148F0">
      <w:pPr>
        <w:jc w:val="center"/>
        <w:rPr>
          <w:b/>
          <w:bCs/>
          <w:sz w:val="16"/>
          <w:szCs w:val="16"/>
        </w:rPr>
      </w:pPr>
      <w:r w:rsidRPr="001342FC">
        <w:rPr>
          <w:b/>
          <w:bCs/>
          <w:sz w:val="16"/>
          <w:szCs w:val="16"/>
        </w:rPr>
        <w:t>2. Права Исполнителя, Заказчика и Обучающегося</w:t>
      </w:r>
    </w:p>
    <w:p w:rsidR="005148F0" w:rsidRPr="001342FC" w:rsidRDefault="005148F0" w:rsidP="005148F0">
      <w:pPr>
        <w:tabs>
          <w:tab w:val="center" w:pos="9214"/>
          <w:tab w:val="right" w:pos="10205"/>
        </w:tabs>
        <w:ind w:firstLine="567"/>
        <w:jc w:val="both"/>
        <w:rPr>
          <w:sz w:val="16"/>
          <w:szCs w:val="16"/>
        </w:rPr>
      </w:pPr>
      <w:r w:rsidRPr="001342FC">
        <w:rPr>
          <w:sz w:val="16"/>
          <w:szCs w:val="16"/>
        </w:rPr>
        <w:t>2.1. Исполнитель вправе:</w:t>
      </w:r>
    </w:p>
    <w:p w:rsidR="005148F0" w:rsidRPr="001342FC" w:rsidRDefault="005148F0" w:rsidP="005148F0">
      <w:pPr>
        <w:tabs>
          <w:tab w:val="center" w:pos="9214"/>
          <w:tab w:val="right" w:pos="10205"/>
        </w:tabs>
        <w:ind w:firstLine="567"/>
        <w:jc w:val="both"/>
        <w:rPr>
          <w:sz w:val="16"/>
          <w:szCs w:val="16"/>
        </w:rPr>
      </w:pPr>
      <w:r w:rsidRPr="001342FC">
        <w:rPr>
          <w:sz w:val="16"/>
          <w:szCs w:val="16"/>
        </w:rPr>
        <w:t>2.1.1. Самостоятельно осуществлять образовательный процесс.</w:t>
      </w:r>
    </w:p>
    <w:p w:rsidR="005148F0" w:rsidRPr="001342FC" w:rsidRDefault="005148F0" w:rsidP="005148F0">
      <w:pPr>
        <w:tabs>
          <w:tab w:val="center" w:pos="9214"/>
          <w:tab w:val="right" w:pos="10205"/>
        </w:tabs>
        <w:ind w:firstLine="567"/>
        <w:jc w:val="both"/>
        <w:rPr>
          <w:sz w:val="16"/>
          <w:szCs w:val="16"/>
        </w:rPr>
      </w:pPr>
      <w:r w:rsidRPr="001342FC">
        <w:rPr>
          <w:sz w:val="16"/>
          <w:szCs w:val="16"/>
        </w:rPr>
        <w:t>2.1.2. Отказать Заказчику в заключени</w:t>
      </w:r>
      <w:proofErr w:type="gramStart"/>
      <w:r w:rsidRPr="001342FC">
        <w:rPr>
          <w:sz w:val="16"/>
          <w:szCs w:val="16"/>
        </w:rPr>
        <w:t>и</w:t>
      </w:r>
      <w:proofErr w:type="gramEnd"/>
      <w:r w:rsidRPr="001342FC">
        <w:rPr>
          <w:sz w:val="16"/>
          <w:szCs w:val="16"/>
        </w:rPr>
        <w:t xml:space="preserve">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5148F0" w:rsidRPr="001342FC" w:rsidRDefault="005148F0" w:rsidP="005148F0">
      <w:pPr>
        <w:tabs>
          <w:tab w:val="center" w:pos="9214"/>
          <w:tab w:val="right" w:pos="10205"/>
        </w:tabs>
        <w:ind w:firstLine="567"/>
        <w:jc w:val="both"/>
        <w:rPr>
          <w:sz w:val="16"/>
          <w:szCs w:val="16"/>
        </w:rPr>
      </w:pPr>
      <w:r w:rsidRPr="001342FC">
        <w:rPr>
          <w:sz w:val="16"/>
          <w:szCs w:val="16"/>
        </w:rPr>
        <w:t>2.2. Заказчик вправе:</w:t>
      </w:r>
    </w:p>
    <w:p w:rsidR="005148F0" w:rsidRPr="001342FC" w:rsidRDefault="005148F0" w:rsidP="005148F0">
      <w:pPr>
        <w:tabs>
          <w:tab w:val="center" w:pos="9214"/>
          <w:tab w:val="right" w:pos="10205"/>
        </w:tabs>
        <w:ind w:firstLine="567"/>
        <w:jc w:val="both"/>
        <w:rPr>
          <w:sz w:val="16"/>
          <w:szCs w:val="16"/>
        </w:rPr>
      </w:pPr>
      <w:r w:rsidRPr="001342FC">
        <w:rPr>
          <w:sz w:val="16"/>
          <w:szCs w:val="16"/>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образовательной деятельности Исполнителя и перспектив ее развития.</w:t>
      </w:r>
    </w:p>
    <w:p w:rsidR="005148F0" w:rsidRPr="001342FC" w:rsidRDefault="005148F0" w:rsidP="005148F0">
      <w:pPr>
        <w:tabs>
          <w:tab w:val="center" w:pos="9214"/>
          <w:tab w:val="right" w:pos="10205"/>
        </w:tabs>
        <w:ind w:firstLine="567"/>
        <w:jc w:val="both"/>
        <w:rPr>
          <w:sz w:val="16"/>
          <w:szCs w:val="16"/>
        </w:rPr>
      </w:pPr>
      <w:r w:rsidRPr="001342FC">
        <w:rPr>
          <w:sz w:val="16"/>
          <w:szCs w:val="16"/>
        </w:rPr>
        <w:t>2.2.2. Получать информацию о динамике развития, поведении, отношении Обучающегося к образовательной деятельности.</w:t>
      </w:r>
    </w:p>
    <w:p w:rsidR="005148F0" w:rsidRPr="001342FC" w:rsidRDefault="005148F0" w:rsidP="005148F0">
      <w:pPr>
        <w:tabs>
          <w:tab w:val="center" w:pos="9214"/>
          <w:tab w:val="right" w:pos="10205"/>
        </w:tabs>
        <w:ind w:firstLine="567"/>
        <w:jc w:val="both"/>
        <w:rPr>
          <w:sz w:val="16"/>
          <w:szCs w:val="16"/>
        </w:rPr>
      </w:pPr>
      <w:r w:rsidRPr="001342FC">
        <w:rPr>
          <w:sz w:val="16"/>
          <w:szCs w:val="16"/>
        </w:rPr>
        <w:t>2.2.3.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5148F0" w:rsidRPr="001342FC" w:rsidRDefault="005148F0" w:rsidP="005148F0">
      <w:pPr>
        <w:tabs>
          <w:tab w:val="center" w:pos="9214"/>
          <w:tab w:val="right" w:pos="10205"/>
        </w:tabs>
        <w:ind w:firstLine="567"/>
        <w:jc w:val="both"/>
        <w:rPr>
          <w:sz w:val="16"/>
          <w:szCs w:val="16"/>
        </w:rPr>
      </w:pPr>
      <w:r w:rsidRPr="001342FC">
        <w:rPr>
          <w:sz w:val="16"/>
          <w:szCs w:val="16"/>
        </w:rPr>
        <w:t>2.3. Обучающийся вправе:</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2.3.1. Пользоваться имуществом Исполнителя, необходимым для освоения образовательной программы, в порядке, установленном локальными нормативными актами. </w:t>
      </w:r>
    </w:p>
    <w:p w:rsidR="005148F0" w:rsidRPr="001342FC" w:rsidRDefault="005148F0" w:rsidP="005148F0">
      <w:pPr>
        <w:tabs>
          <w:tab w:val="center" w:pos="9214"/>
          <w:tab w:val="right" w:pos="10205"/>
        </w:tabs>
        <w:ind w:firstLine="567"/>
        <w:jc w:val="both"/>
        <w:rPr>
          <w:sz w:val="16"/>
          <w:szCs w:val="16"/>
        </w:rPr>
      </w:pPr>
      <w:r w:rsidRPr="001342FC">
        <w:rPr>
          <w:sz w:val="16"/>
          <w:szCs w:val="16"/>
        </w:rPr>
        <w:t>2.3.2.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w:t>
      </w:r>
    </w:p>
    <w:p w:rsidR="001342FC" w:rsidRPr="001342FC" w:rsidRDefault="005148F0" w:rsidP="00997DDE">
      <w:pPr>
        <w:tabs>
          <w:tab w:val="center" w:pos="9214"/>
          <w:tab w:val="right" w:pos="10205"/>
        </w:tabs>
        <w:ind w:firstLine="567"/>
        <w:jc w:val="both"/>
        <w:rPr>
          <w:sz w:val="16"/>
          <w:szCs w:val="16"/>
        </w:rPr>
      </w:pPr>
      <w:bookmarkStart w:id="0" w:name="bookmark2"/>
      <w:r w:rsidRPr="001342FC">
        <w:rPr>
          <w:sz w:val="16"/>
          <w:szCs w:val="16"/>
        </w:rPr>
        <w:t>2.3.3. Обращаться к работникам Исполнителя по всем вопросам деятельности образовательного учреждения.</w:t>
      </w:r>
    </w:p>
    <w:p w:rsidR="005148F0" w:rsidRPr="001342FC" w:rsidRDefault="005148F0" w:rsidP="005148F0">
      <w:pPr>
        <w:jc w:val="center"/>
        <w:rPr>
          <w:b/>
          <w:bCs/>
          <w:sz w:val="16"/>
          <w:szCs w:val="16"/>
        </w:rPr>
      </w:pPr>
      <w:r w:rsidRPr="001342FC">
        <w:rPr>
          <w:b/>
          <w:bCs/>
          <w:sz w:val="16"/>
          <w:szCs w:val="16"/>
        </w:rPr>
        <w:t>3. Обязанности Исполнителя, Заказчика</w:t>
      </w:r>
      <w:bookmarkEnd w:id="0"/>
      <w:r w:rsidRPr="001342FC">
        <w:rPr>
          <w:b/>
          <w:bCs/>
          <w:sz w:val="16"/>
          <w:szCs w:val="16"/>
        </w:rPr>
        <w:t>, Обучающегося</w:t>
      </w:r>
    </w:p>
    <w:p w:rsidR="005148F0" w:rsidRPr="001342FC" w:rsidRDefault="005148F0" w:rsidP="005148F0">
      <w:pPr>
        <w:tabs>
          <w:tab w:val="center" w:pos="9214"/>
          <w:tab w:val="right" w:pos="10205"/>
        </w:tabs>
        <w:ind w:firstLine="567"/>
        <w:jc w:val="both"/>
        <w:rPr>
          <w:sz w:val="16"/>
          <w:szCs w:val="16"/>
        </w:rPr>
      </w:pPr>
      <w:r w:rsidRPr="001342FC">
        <w:rPr>
          <w:sz w:val="16"/>
          <w:szCs w:val="16"/>
        </w:rPr>
        <w:t>3.1. Исполнитель обязан:</w:t>
      </w:r>
    </w:p>
    <w:p w:rsidR="005148F0" w:rsidRPr="001342FC" w:rsidRDefault="005148F0" w:rsidP="005148F0">
      <w:pPr>
        <w:tabs>
          <w:tab w:val="center" w:pos="9214"/>
          <w:tab w:val="right" w:pos="10205"/>
        </w:tabs>
        <w:ind w:firstLine="567"/>
        <w:jc w:val="both"/>
        <w:rPr>
          <w:sz w:val="16"/>
          <w:szCs w:val="16"/>
        </w:rPr>
      </w:pPr>
      <w:r w:rsidRPr="001342FC">
        <w:rPr>
          <w:sz w:val="16"/>
          <w:szCs w:val="16"/>
        </w:rPr>
        <w:t>3.1.1.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законом от 29.12.2012 г. № 273-ФЗ «Об образовании в Российской Федерации» и Федеральным законом от 07.02.1992 г. № 2300-1 (ред. от 13.07.2015 г.) «О защите прав потребителей».</w:t>
      </w:r>
    </w:p>
    <w:p w:rsidR="005148F0" w:rsidRPr="001342FC" w:rsidRDefault="005148F0" w:rsidP="005148F0">
      <w:pPr>
        <w:tabs>
          <w:tab w:val="center" w:pos="9214"/>
          <w:tab w:val="right" w:pos="10205"/>
        </w:tabs>
        <w:ind w:firstLine="567"/>
        <w:jc w:val="both"/>
        <w:rPr>
          <w:sz w:val="16"/>
          <w:szCs w:val="16"/>
        </w:rPr>
      </w:pPr>
      <w:r w:rsidRPr="001342FC">
        <w:rPr>
          <w:sz w:val="16"/>
          <w:szCs w:val="16"/>
        </w:rPr>
        <w:t>3.1.2.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5148F0" w:rsidRPr="001342FC" w:rsidRDefault="005148F0" w:rsidP="005148F0">
      <w:pPr>
        <w:tabs>
          <w:tab w:val="center" w:pos="9214"/>
          <w:tab w:val="right" w:pos="10205"/>
        </w:tabs>
        <w:ind w:firstLine="567"/>
        <w:jc w:val="both"/>
        <w:rPr>
          <w:sz w:val="16"/>
          <w:szCs w:val="16"/>
        </w:rPr>
      </w:pPr>
      <w:r w:rsidRPr="001342FC">
        <w:rPr>
          <w:sz w:val="16"/>
          <w:szCs w:val="16"/>
        </w:rPr>
        <w:t>3.1.3.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3.1.3. Обеспечить </w:t>
      </w:r>
      <w:proofErr w:type="gramStart"/>
      <w:r w:rsidRPr="001342FC">
        <w:rPr>
          <w:sz w:val="16"/>
          <w:szCs w:val="16"/>
        </w:rPr>
        <w:t>Обучающемуся</w:t>
      </w:r>
      <w:proofErr w:type="gramEnd"/>
      <w:r w:rsidRPr="001342FC">
        <w:rPr>
          <w:sz w:val="16"/>
          <w:szCs w:val="16"/>
        </w:rPr>
        <w:t xml:space="preserve"> предусмотренные выбранной образовательной программой условия ее освоения.</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3.1.4. </w:t>
      </w:r>
      <w:proofErr w:type="gramStart"/>
      <w:r w:rsidRPr="001342FC">
        <w:rPr>
          <w:sz w:val="16"/>
          <w:szCs w:val="16"/>
        </w:rPr>
        <w:t>Сохранить место за Обучающимся (в системе оказываемых 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(с учетом оплаты услуг, предусмотренных разделом 1 настоящего Договора).</w:t>
      </w:r>
      <w:proofErr w:type="gramEnd"/>
    </w:p>
    <w:p w:rsidR="005148F0" w:rsidRPr="001342FC" w:rsidRDefault="005148F0" w:rsidP="005148F0">
      <w:pPr>
        <w:tabs>
          <w:tab w:val="center" w:pos="9214"/>
          <w:tab w:val="right" w:pos="10205"/>
        </w:tabs>
        <w:ind w:firstLine="567"/>
        <w:jc w:val="both"/>
        <w:rPr>
          <w:sz w:val="16"/>
          <w:szCs w:val="16"/>
        </w:rPr>
      </w:pPr>
      <w:r w:rsidRPr="001342FC">
        <w:rPr>
          <w:sz w:val="16"/>
          <w:szCs w:val="16"/>
        </w:rPr>
        <w:t>3.1.5. Принимать от Заказчика плату за образовательные услуги.</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3.1.6. Обеспечить </w:t>
      </w:r>
      <w:proofErr w:type="gramStart"/>
      <w:r w:rsidRPr="001342FC">
        <w:rPr>
          <w:sz w:val="16"/>
          <w:szCs w:val="16"/>
        </w:rPr>
        <w:t>Обучающемуся</w:t>
      </w:r>
      <w:proofErr w:type="gramEnd"/>
      <w:r w:rsidRPr="001342FC">
        <w:rPr>
          <w:sz w:val="16"/>
          <w:szCs w:val="16"/>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3.1.7. Уведомить Заказчика о нецелесообразности оказания </w:t>
      </w:r>
      <w:proofErr w:type="gramStart"/>
      <w:r w:rsidRPr="001342FC">
        <w:rPr>
          <w:sz w:val="16"/>
          <w:szCs w:val="16"/>
        </w:rPr>
        <w:t>Обучающемуся</w:t>
      </w:r>
      <w:proofErr w:type="gramEnd"/>
      <w:r w:rsidRPr="001342FC">
        <w:rPr>
          <w:sz w:val="16"/>
          <w:szCs w:val="16"/>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5148F0" w:rsidRPr="001342FC" w:rsidRDefault="005148F0" w:rsidP="005148F0">
      <w:pPr>
        <w:tabs>
          <w:tab w:val="center" w:pos="9214"/>
          <w:tab w:val="right" w:pos="10205"/>
        </w:tabs>
        <w:ind w:firstLine="567"/>
        <w:jc w:val="both"/>
        <w:rPr>
          <w:sz w:val="16"/>
          <w:szCs w:val="16"/>
        </w:rPr>
      </w:pPr>
      <w:r w:rsidRPr="001342FC">
        <w:rPr>
          <w:sz w:val="16"/>
          <w:szCs w:val="16"/>
        </w:rPr>
        <w:t>3.2. Заказчик обязан:</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3.2.1. </w:t>
      </w:r>
      <w:proofErr w:type="gramStart"/>
      <w:r w:rsidRPr="001342FC">
        <w:rPr>
          <w:sz w:val="16"/>
          <w:szCs w:val="16"/>
        </w:rPr>
        <w:t xml:space="preserve">Своевременно вносить плату за предоставляемые Обучающемуся образовательные услуги, указанные в разделе 1 настоящего Договора не позднее </w:t>
      </w:r>
      <w:r w:rsidRPr="001342FC">
        <w:rPr>
          <w:b/>
          <w:sz w:val="16"/>
          <w:szCs w:val="16"/>
        </w:rPr>
        <w:t>10 числа месяца</w:t>
      </w:r>
      <w:r w:rsidRPr="001342FC">
        <w:rPr>
          <w:sz w:val="16"/>
          <w:szCs w:val="16"/>
        </w:rPr>
        <w:t>, следующего за расчетным периодом, в размере и порядке, определенных настоящим Договором, а также предоставлять платежные документы, подтверждающие такую оплату.</w:t>
      </w:r>
      <w:proofErr w:type="gramEnd"/>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3.2.2. Обеспечить посещение </w:t>
      </w:r>
      <w:proofErr w:type="gramStart"/>
      <w:r w:rsidRPr="001342FC">
        <w:rPr>
          <w:sz w:val="16"/>
          <w:szCs w:val="16"/>
        </w:rPr>
        <w:t>Обучающимся</w:t>
      </w:r>
      <w:proofErr w:type="gramEnd"/>
      <w:r w:rsidRPr="001342FC">
        <w:rPr>
          <w:sz w:val="16"/>
          <w:szCs w:val="16"/>
        </w:rPr>
        <w:t xml:space="preserve"> занятий согласно учебному расписанию.</w:t>
      </w:r>
    </w:p>
    <w:p w:rsidR="005148F0" w:rsidRPr="001342FC" w:rsidRDefault="005148F0" w:rsidP="005148F0">
      <w:pPr>
        <w:tabs>
          <w:tab w:val="center" w:pos="9214"/>
          <w:tab w:val="right" w:pos="10205"/>
        </w:tabs>
        <w:ind w:firstLine="567"/>
        <w:jc w:val="both"/>
        <w:rPr>
          <w:sz w:val="16"/>
          <w:szCs w:val="16"/>
        </w:rPr>
      </w:pPr>
      <w:r w:rsidRPr="001342FC">
        <w:rPr>
          <w:sz w:val="16"/>
          <w:szCs w:val="16"/>
        </w:rPr>
        <w:t>3.2.3. Извещать Исполнителя о причинах отсутствия на занятиях.</w:t>
      </w:r>
    </w:p>
    <w:p w:rsidR="005148F0" w:rsidRPr="001342FC" w:rsidRDefault="005148F0" w:rsidP="005148F0">
      <w:pPr>
        <w:tabs>
          <w:tab w:val="center" w:pos="9214"/>
          <w:tab w:val="right" w:pos="10205"/>
        </w:tabs>
        <w:ind w:firstLine="567"/>
        <w:jc w:val="both"/>
        <w:rPr>
          <w:sz w:val="16"/>
          <w:szCs w:val="16"/>
        </w:rPr>
      </w:pPr>
      <w:r w:rsidRPr="001342FC">
        <w:rPr>
          <w:sz w:val="16"/>
          <w:szCs w:val="16"/>
        </w:rPr>
        <w:t>3.2.4.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rsidR="005148F0" w:rsidRPr="001342FC" w:rsidRDefault="005148F0" w:rsidP="005148F0">
      <w:pPr>
        <w:tabs>
          <w:tab w:val="center" w:pos="9214"/>
          <w:tab w:val="right" w:pos="10205"/>
        </w:tabs>
        <w:ind w:firstLine="567"/>
        <w:jc w:val="both"/>
        <w:rPr>
          <w:sz w:val="16"/>
          <w:szCs w:val="16"/>
        </w:rPr>
      </w:pPr>
      <w:r w:rsidRPr="001342FC">
        <w:rPr>
          <w:sz w:val="16"/>
          <w:szCs w:val="16"/>
        </w:rPr>
        <w:t>3.2.5. Проявлять уважение к педагогам, администрации и техническому персоналу Исполнителя.</w:t>
      </w:r>
    </w:p>
    <w:p w:rsidR="005148F0" w:rsidRPr="001342FC" w:rsidRDefault="005148F0" w:rsidP="005148F0">
      <w:pPr>
        <w:tabs>
          <w:tab w:val="center" w:pos="9214"/>
          <w:tab w:val="right" w:pos="10205"/>
        </w:tabs>
        <w:ind w:firstLine="567"/>
        <w:jc w:val="both"/>
        <w:rPr>
          <w:sz w:val="16"/>
          <w:szCs w:val="16"/>
        </w:rPr>
      </w:pPr>
      <w:r w:rsidRPr="001342FC">
        <w:rPr>
          <w:sz w:val="16"/>
          <w:szCs w:val="16"/>
        </w:rPr>
        <w:t>3.2.6. </w:t>
      </w:r>
      <w:proofErr w:type="gramStart"/>
      <w:r w:rsidRPr="001342FC">
        <w:rPr>
          <w:sz w:val="16"/>
          <w:szCs w:val="16"/>
        </w:rPr>
        <w:t>Возмещать ущерб, причиненный Обучающимся имуществу Исполнителя в соответствии с законодательством Российской Федерации.</w:t>
      </w:r>
      <w:proofErr w:type="gramEnd"/>
    </w:p>
    <w:p w:rsidR="005148F0" w:rsidRPr="001342FC" w:rsidRDefault="005148F0" w:rsidP="005148F0">
      <w:pPr>
        <w:tabs>
          <w:tab w:val="center" w:pos="9214"/>
          <w:tab w:val="right" w:pos="10205"/>
        </w:tabs>
        <w:ind w:firstLine="567"/>
        <w:jc w:val="both"/>
        <w:rPr>
          <w:sz w:val="16"/>
          <w:szCs w:val="16"/>
        </w:rPr>
      </w:pPr>
      <w:r w:rsidRPr="001342FC">
        <w:rPr>
          <w:sz w:val="16"/>
          <w:szCs w:val="16"/>
        </w:rPr>
        <w:t>3.2.7. </w:t>
      </w:r>
      <w:proofErr w:type="gramStart"/>
      <w:r w:rsidRPr="001342FC">
        <w:rPr>
          <w:sz w:val="16"/>
          <w:szCs w:val="16"/>
        </w:rPr>
        <w:t>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roofErr w:type="gramEnd"/>
    </w:p>
    <w:p w:rsidR="005148F0" w:rsidRPr="001342FC" w:rsidRDefault="005148F0" w:rsidP="005148F0">
      <w:pPr>
        <w:tabs>
          <w:tab w:val="center" w:pos="9214"/>
          <w:tab w:val="right" w:pos="10205"/>
        </w:tabs>
        <w:ind w:firstLine="567"/>
        <w:jc w:val="both"/>
        <w:rPr>
          <w:sz w:val="16"/>
          <w:szCs w:val="16"/>
        </w:rPr>
      </w:pPr>
      <w:r w:rsidRPr="001342FC">
        <w:rPr>
          <w:sz w:val="16"/>
          <w:szCs w:val="16"/>
        </w:rPr>
        <w:t>3.2.8. Соблюдать требования учредительных документов, правила внутреннего распорядка и иные локальные акты Исполнителя.</w:t>
      </w:r>
    </w:p>
    <w:p w:rsidR="005148F0" w:rsidRPr="001342FC" w:rsidRDefault="005148F0" w:rsidP="005148F0">
      <w:pPr>
        <w:tabs>
          <w:tab w:val="center" w:pos="9214"/>
          <w:tab w:val="right" w:pos="10205"/>
        </w:tabs>
        <w:ind w:firstLine="567"/>
        <w:jc w:val="both"/>
        <w:rPr>
          <w:sz w:val="16"/>
          <w:szCs w:val="16"/>
        </w:rPr>
      </w:pPr>
      <w:r w:rsidRPr="001342FC">
        <w:rPr>
          <w:sz w:val="16"/>
          <w:szCs w:val="16"/>
        </w:rPr>
        <w:t>3.3. Обучающийся обязан:</w:t>
      </w:r>
    </w:p>
    <w:p w:rsidR="005148F0" w:rsidRPr="001342FC" w:rsidRDefault="005148F0" w:rsidP="005148F0">
      <w:pPr>
        <w:tabs>
          <w:tab w:val="center" w:pos="9214"/>
          <w:tab w:val="right" w:pos="10205"/>
        </w:tabs>
        <w:ind w:firstLine="567"/>
        <w:jc w:val="both"/>
        <w:rPr>
          <w:sz w:val="16"/>
          <w:szCs w:val="16"/>
        </w:rPr>
      </w:pPr>
      <w:r w:rsidRPr="001342FC">
        <w:rPr>
          <w:sz w:val="16"/>
          <w:szCs w:val="16"/>
        </w:rPr>
        <w:t>3.3.1. Посещать занятия, указанные в учебном расписании.</w:t>
      </w:r>
    </w:p>
    <w:p w:rsidR="005148F0" w:rsidRPr="001342FC" w:rsidRDefault="005148F0" w:rsidP="005148F0">
      <w:pPr>
        <w:tabs>
          <w:tab w:val="center" w:pos="9214"/>
          <w:tab w:val="right" w:pos="10205"/>
        </w:tabs>
        <w:ind w:firstLine="567"/>
        <w:jc w:val="both"/>
        <w:rPr>
          <w:sz w:val="16"/>
          <w:szCs w:val="16"/>
        </w:rPr>
      </w:pPr>
      <w:r w:rsidRPr="001342FC">
        <w:rPr>
          <w:sz w:val="16"/>
          <w:szCs w:val="16"/>
        </w:rPr>
        <w:t>3.3.2. Соблюдать дисциплину и общепринятые нормы поведения, в частности, проявлять уважение к педагогам, администрации и техническому персоналу Исполнителя и другим воспитанникам.</w:t>
      </w:r>
    </w:p>
    <w:p w:rsidR="001342FC" w:rsidRPr="00997DDE" w:rsidRDefault="005148F0" w:rsidP="00997DDE">
      <w:pPr>
        <w:tabs>
          <w:tab w:val="center" w:pos="9214"/>
          <w:tab w:val="right" w:pos="10205"/>
        </w:tabs>
        <w:ind w:firstLine="567"/>
        <w:jc w:val="both"/>
        <w:rPr>
          <w:sz w:val="16"/>
          <w:szCs w:val="16"/>
        </w:rPr>
      </w:pPr>
      <w:r w:rsidRPr="001342FC">
        <w:rPr>
          <w:sz w:val="16"/>
          <w:szCs w:val="16"/>
        </w:rPr>
        <w:t>3.3.3. Бережно относиться к имуществу Исполнителя.</w:t>
      </w:r>
    </w:p>
    <w:p w:rsidR="005148F0" w:rsidRPr="001342FC" w:rsidRDefault="005148F0" w:rsidP="005148F0">
      <w:pPr>
        <w:jc w:val="center"/>
        <w:rPr>
          <w:b/>
          <w:bCs/>
          <w:sz w:val="16"/>
          <w:szCs w:val="16"/>
        </w:rPr>
      </w:pPr>
      <w:r w:rsidRPr="001342FC">
        <w:rPr>
          <w:b/>
          <w:bCs/>
          <w:sz w:val="16"/>
          <w:szCs w:val="16"/>
        </w:rPr>
        <w:lastRenderedPageBreak/>
        <w:t>4. Стоимость услуг, сроки и порядок их оплаты</w:t>
      </w:r>
    </w:p>
    <w:p w:rsidR="005148F0" w:rsidRPr="001342FC" w:rsidRDefault="005148F0" w:rsidP="005148F0">
      <w:pPr>
        <w:tabs>
          <w:tab w:val="center" w:pos="9214"/>
          <w:tab w:val="right" w:pos="10205"/>
        </w:tabs>
        <w:ind w:firstLine="567"/>
        <w:jc w:val="both"/>
        <w:rPr>
          <w:sz w:val="16"/>
          <w:szCs w:val="16"/>
        </w:rPr>
      </w:pPr>
      <w:r w:rsidRPr="001342FC">
        <w:rPr>
          <w:sz w:val="16"/>
          <w:szCs w:val="16"/>
        </w:rPr>
        <w:t>4.1. Стоимость оплаты за одно занятие составляет</w:t>
      </w:r>
      <w:r w:rsidR="001342FC" w:rsidRPr="001342FC">
        <w:rPr>
          <w:sz w:val="16"/>
          <w:szCs w:val="16"/>
        </w:rPr>
        <w:t xml:space="preserve"> </w:t>
      </w:r>
      <w:r w:rsidR="001F6773">
        <w:rPr>
          <w:sz w:val="16"/>
          <w:szCs w:val="16"/>
        </w:rPr>
        <w:t>________</w:t>
      </w:r>
      <w:r w:rsidR="001342FC" w:rsidRPr="001342FC">
        <w:rPr>
          <w:sz w:val="16"/>
          <w:szCs w:val="16"/>
        </w:rPr>
        <w:t xml:space="preserve"> </w:t>
      </w:r>
      <w:r w:rsidRPr="001342FC">
        <w:rPr>
          <w:sz w:val="16"/>
          <w:szCs w:val="16"/>
        </w:rPr>
        <w:t>рублей 00 копеек</w:t>
      </w:r>
      <w:proofErr w:type="gramStart"/>
      <w:r w:rsidRPr="001342FC">
        <w:rPr>
          <w:sz w:val="16"/>
          <w:szCs w:val="16"/>
        </w:rPr>
        <w:t xml:space="preserve"> (</w:t>
      </w:r>
      <w:r w:rsidR="001F6773" w:rsidRPr="001F6773">
        <w:rPr>
          <w:sz w:val="16"/>
          <w:szCs w:val="16"/>
        </w:rPr>
        <w:t>___________________</w:t>
      </w:r>
      <w:r w:rsidRPr="001342FC">
        <w:rPr>
          <w:sz w:val="16"/>
          <w:szCs w:val="16"/>
          <w:u w:val="single"/>
        </w:rPr>
        <w:t xml:space="preserve">) </w:t>
      </w:r>
      <w:proofErr w:type="gramEnd"/>
      <w:r w:rsidRPr="001342FC">
        <w:rPr>
          <w:sz w:val="16"/>
          <w:szCs w:val="16"/>
        </w:rPr>
        <w:t>рублей 00 копеек. Полная стоимость обучения составляет</w:t>
      </w:r>
      <w:proofErr w:type="gramStart"/>
      <w:r w:rsidRPr="001342FC">
        <w:rPr>
          <w:sz w:val="16"/>
          <w:szCs w:val="16"/>
        </w:rPr>
        <w:t xml:space="preserve"> _____________ </w:t>
      </w:r>
      <w:r w:rsidR="001F6773">
        <w:rPr>
          <w:sz w:val="16"/>
          <w:szCs w:val="16"/>
        </w:rPr>
        <w:t xml:space="preserve"> (________________________________________)</w:t>
      </w:r>
      <w:proofErr w:type="gramEnd"/>
      <w:r w:rsidRPr="001342FC">
        <w:rPr>
          <w:sz w:val="16"/>
          <w:szCs w:val="16"/>
        </w:rPr>
        <w:t>рублей 00 копеек.</w:t>
      </w:r>
    </w:p>
    <w:p w:rsidR="005148F0" w:rsidRPr="001342FC" w:rsidRDefault="005148F0" w:rsidP="005148F0">
      <w:pPr>
        <w:tabs>
          <w:tab w:val="center" w:pos="9214"/>
          <w:tab w:val="right" w:pos="10205"/>
        </w:tabs>
        <w:ind w:firstLine="567"/>
        <w:jc w:val="both"/>
        <w:rPr>
          <w:sz w:val="16"/>
          <w:szCs w:val="16"/>
        </w:rPr>
      </w:pPr>
      <w:r w:rsidRPr="001342FC">
        <w:rPr>
          <w:sz w:val="16"/>
          <w:szCs w:val="16"/>
        </w:rPr>
        <w:t>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9724B" w:rsidRPr="001342FC" w:rsidRDefault="0039724B">
      <w:pPr>
        <w:rPr>
          <w:sz w:val="16"/>
          <w:szCs w:val="16"/>
        </w:rPr>
      </w:pPr>
    </w:p>
    <w:p w:rsidR="005148F0" w:rsidRPr="001342FC" w:rsidRDefault="005148F0" w:rsidP="005148F0">
      <w:pPr>
        <w:tabs>
          <w:tab w:val="center" w:pos="9214"/>
          <w:tab w:val="right" w:pos="10205"/>
        </w:tabs>
        <w:ind w:firstLine="567"/>
        <w:jc w:val="both"/>
        <w:rPr>
          <w:sz w:val="16"/>
          <w:szCs w:val="16"/>
        </w:rPr>
      </w:pPr>
      <w:r w:rsidRPr="001342FC">
        <w:rPr>
          <w:sz w:val="16"/>
          <w:szCs w:val="16"/>
        </w:rPr>
        <w:t>4.3. Оплата производится ежемесячно не позднее 10 числа месяца оказания услуг в безналичном порядке на счет Учреждения в банке, указанный в разделе 9 настоящего Договора. Оплата услуг осуществляется согласно квитанции, выдаваемой Заказчику Исполнителем.</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4.4.Размер оплаты определяется с учётом имеющихся категорий льгот: скидка 20% устанавливается для  детей сотрудников ДОУ, детей - инвалидов; скидка 10% устанавливается для </w:t>
      </w:r>
      <w:r w:rsidR="005A50CF" w:rsidRPr="001342FC">
        <w:rPr>
          <w:sz w:val="16"/>
          <w:szCs w:val="16"/>
        </w:rPr>
        <w:t>каждого</w:t>
      </w:r>
      <w:r w:rsidRPr="001342FC">
        <w:rPr>
          <w:sz w:val="16"/>
          <w:szCs w:val="16"/>
        </w:rPr>
        <w:t xml:space="preserve"> ребёнка, если занятия  посещают два или более детей и  для детей из многодетных семей.</w:t>
      </w:r>
    </w:p>
    <w:p w:rsidR="001342FC" w:rsidRPr="001342FC" w:rsidRDefault="005148F0" w:rsidP="00997DDE">
      <w:pPr>
        <w:tabs>
          <w:tab w:val="center" w:pos="9214"/>
          <w:tab w:val="right" w:pos="10205"/>
        </w:tabs>
        <w:ind w:firstLine="567"/>
        <w:jc w:val="both"/>
        <w:rPr>
          <w:sz w:val="16"/>
          <w:szCs w:val="16"/>
        </w:rPr>
      </w:pPr>
      <w:r w:rsidRPr="001342FC">
        <w:rPr>
          <w:sz w:val="16"/>
          <w:szCs w:val="16"/>
        </w:rPr>
        <w:t>4.5. Плата за оказание образовательных услуг, предусмотренных настоящим договором, устанавливается согласно Методике определения размера тарифа на услуги муниципальных учреждений муниципального образования «Город Вологда», оказываемые для граждан и юридических лиц за плату.</w:t>
      </w:r>
    </w:p>
    <w:p w:rsidR="005148F0" w:rsidRPr="001342FC" w:rsidRDefault="005148F0" w:rsidP="005148F0">
      <w:pPr>
        <w:jc w:val="center"/>
        <w:rPr>
          <w:b/>
          <w:bCs/>
          <w:sz w:val="16"/>
          <w:szCs w:val="16"/>
        </w:rPr>
      </w:pPr>
      <w:r w:rsidRPr="001342FC">
        <w:rPr>
          <w:b/>
          <w:bCs/>
          <w:sz w:val="16"/>
          <w:szCs w:val="16"/>
        </w:rPr>
        <w:t>5. Основания изменения и расторжения договора</w:t>
      </w:r>
    </w:p>
    <w:p w:rsidR="005148F0" w:rsidRPr="001342FC" w:rsidRDefault="005148F0" w:rsidP="005148F0">
      <w:pPr>
        <w:tabs>
          <w:tab w:val="center" w:pos="9214"/>
          <w:tab w:val="right" w:pos="10205"/>
        </w:tabs>
        <w:ind w:firstLine="567"/>
        <w:jc w:val="both"/>
        <w:rPr>
          <w:sz w:val="16"/>
          <w:szCs w:val="16"/>
        </w:rPr>
      </w:pPr>
      <w:r w:rsidRPr="001342FC">
        <w:rPr>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5.2. Настоящий </w:t>
      </w:r>
      <w:proofErr w:type="gramStart"/>
      <w:r w:rsidRPr="001342FC">
        <w:rPr>
          <w:sz w:val="16"/>
          <w:szCs w:val="16"/>
        </w:rPr>
        <w:t>Договор</w:t>
      </w:r>
      <w:proofErr w:type="gramEnd"/>
      <w:r w:rsidRPr="001342FC">
        <w:rPr>
          <w:sz w:val="16"/>
          <w:szCs w:val="16"/>
        </w:rPr>
        <w:t xml:space="preserve"> может быть расторгнут по соглашению Сторон. По инициативе одной из сторон </w:t>
      </w:r>
      <w:proofErr w:type="gramStart"/>
      <w:r w:rsidRPr="001342FC">
        <w:rPr>
          <w:sz w:val="16"/>
          <w:szCs w:val="16"/>
        </w:rPr>
        <w:t>Договор</w:t>
      </w:r>
      <w:proofErr w:type="gramEnd"/>
      <w:r w:rsidRPr="001342FC">
        <w:rPr>
          <w:sz w:val="16"/>
          <w:szCs w:val="16"/>
        </w:rPr>
        <w:t xml:space="preserve"> может быть расторгнут по основаниям, предусмотренным действующим законодательством Российской Федерации. </w:t>
      </w:r>
      <w:proofErr w:type="gramStart"/>
      <w:r w:rsidRPr="001342FC">
        <w:rPr>
          <w:sz w:val="16"/>
          <w:szCs w:val="16"/>
        </w:rPr>
        <w:t>Договор</w:t>
      </w:r>
      <w:proofErr w:type="gramEnd"/>
      <w:r w:rsidRPr="001342FC">
        <w:rPr>
          <w:sz w:val="16"/>
          <w:szCs w:val="16"/>
        </w:rPr>
        <w:t xml:space="preserve"> может быть расторгнут Заказчиком в любое время.</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5.3. Настоящий </w:t>
      </w:r>
      <w:proofErr w:type="gramStart"/>
      <w:r w:rsidRPr="001342FC">
        <w:rPr>
          <w:sz w:val="16"/>
          <w:szCs w:val="16"/>
        </w:rPr>
        <w:t>Договор</w:t>
      </w:r>
      <w:proofErr w:type="gramEnd"/>
      <w:r w:rsidRPr="001342FC">
        <w:rPr>
          <w:sz w:val="16"/>
          <w:szCs w:val="16"/>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в иных случаях, предусмотренных законодательством РФ.</w:t>
      </w:r>
    </w:p>
    <w:p w:rsidR="005148F0" w:rsidRPr="001342FC" w:rsidRDefault="005148F0" w:rsidP="005148F0">
      <w:pPr>
        <w:tabs>
          <w:tab w:val="center" w:pos="9214"/>
          <w:tab w:val="right" w:pos="10205"/>
        </w:tabs>
        <w:ind w:firstLine="567"/>
        <w:jc w:val="both"/>
        <w:rPr>
          <w:sz w:val="16"/>
          <w:szCs w:val="16"/>
        </w:rPr>
      </w:pPr>
      <w:r w:rsidRPr="001342FC">
        <w:rPr>
          <w:sz w:val="16"/>
          <w:szCs w:val="16"/>
        </w:rPr>
        <w:t>5.4. Настоящий Договор расторгается досрочно:</w:t>
      </w:r>
    </w:p>
    <w:p w:rsidR="005148F0" w:rsidRPr="001342FC" w:rsidRDefault="005148F0" w:rsidP="005148F0">
      <w:pPr>
        <w:tabs>
          <w:tab w:val="center" w:pos="9214"/>
          <w:tab w:val="right" w:pos="10205"/>
        </w:tabs>
        <w:ind w:firstLine="567"/>
        <w:jc w:val="both"/>
        <w:rPr>
          <w:sz w:val="16"/>
          <w:szCs w:val="16"/>
        </w:rPr>
      </w:pPr>
      <w:r w:rsidRPr="001342FC">
        <w:rPr>
          <w:sz w:val="16"/>
          <w:szCs w:val="16"/>
        </w:rPr>
        <w:t>5.4.1.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148F0" w:rsidRPr="001342FC" w:rsidRDefault="005148F0" w:rsidP="005148F0">
      <w:pPr>
        <w:tabs>
          <w:tab w:val="center" w:pos="9214"/>
          <w:tab w:val="right" w:pos="10205"/>
        </w:tabs>
        <w:ind w:firstLine="567"/>
        <w:jc w:val="both"/>
        <w:rPr>
          <w:sz w:val="16"/>
          <w:szCs w:val="16"/>
        </w:rPr>
      </w:pPr>
      <w:r w:rsidRPr="001342FC">
        <w:rPr>
          <w:sz w:val="16"/>
          <w:szCs w:val="16"/>
        </w:rPr>
        <w:t>5.4.2.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148F0" w:rsidRPr="001342FC" w:rsidRDefault="005148F0" w:rsidP="005148F0">
      <w:pPr>
        <w:tabs>
          <w:tab w:val="center" w:pos="9214"/>
          <w:tab w:val="right" w:pos="10205"/>
        </w:tabs>
        <w:ind w:firstLine="567"/>
        <w:jc w:val="both"/>
        <w:rPr>
          <w:sz w:val="16"/>
          <w:szCs w:val="16"/>
        </w:rPr>
      </w:pPr>
      <w:r w:rsidRPr="001342FC">
        <w:rPr>
          <w:sz w:val="16"/>
          <w:szCs w:val="16"/>
        </w:rPr>
        <w:t>5.5. Исполнитель вправе отказаться от исполнения обязательств по Договору при условии полного возмещения Заказчику убытков.</w:t>
      </w:r>
    </w:p>
    <w:p w:rsidR="005148F0" w:rsidRPr="001342FC" w:rsidRDefault="005148F0" w:rsidP="005148F0">
      <w:pPr>
        <w:tabs>
          <w:tab w:val="center" w:pos="9214"/>
          <w:tab w:val="right" w:pos="10205"/>
        </w:tabs>
        <w:ind w:firstLine="567"/>
        <w:jc w:val="both"/>
        <w:rPr>
          <w:sz w:val="16"/>
          <w:szCs w:val="16"/>
        </w:rPr>
      </w:pPr>
      <w:r w:rsidRPr="001342FC">
        <w:rPr>
          <w:sz w:val="16"/>
          <w:szCs w:val="16"/>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342FC" w:rsidRPr="001342FC" w:rsidRDefault="005148F0" w:rsidP="00997DDE">
      <w:pPr>
        <w:tabs>
          <w:tab w:val="center" w:pos="9214"/>
          <w:tab w:val="right" w:pos="10205"/>
        </w:tabs>
        <w:ind w:firstLine="567"/>
        <w:jc w:val="both"/>
        <w:rPr>
          <w:sz w:val="16"/>
          <w:szCs w:val="16"/>
        </w:rPr>
      </w:pPr>
      <w:bookmarkStart w:id="1" w:name="bookmark3"/>
      <w:r w:rsidRPr="001342FC">
        <w:rPr>
          <w:sz w:val="16"/>
          <w:szCs w:val="16"/>
        </w:rPr>
        <w:t>5.7. Договор считается расторгнутым со дня письменного уведомления Исполнителем Заказчика или заявления Заказчика в адрес Исполнителя об отказе от исполнения Договора.</w:t>
      </w:r>
    </w:p>
    <w:p w:rsidR="005148F0" w:rsidRPr="001342FC" w:rsidRDefault="005148F0" w:rsidP="005148F0">
      <w:pPr>
        <w:jc w:val="center"/>
        <w:rPr>
          <w:b/>
          <w:bCs/>
          <w:sz w:val="16"/>
          <w:szCs w:val="16"/>
        </w:rPr>
      </w:pPr>
      <w:r w:rsidRPr="001342FC">
        <w:rPr>
          <w:b/>
          <w:bCs/>
          <w:sz w:val="16"/>
          <w:szCs w:val="16"/>
        </w:rPr>
        <w:t>6. Ответственность Исполнителя, Заказчика</w:t>
      </w:r>
      <w:bookmarkEnd w:id="1"/>
      <w:r w:rsidRPr="001342FC">
        <w:rPr>
          <w:b/>
          <w:bCs/>
          <w:sz w:val="16"/>
          <w:szCs w:val="16"/>
        </w:rPr>
        <w:t xml:space="preserve">, Обучающегося </w:t>
      </w:r>
    </w:p>
    <w:p w:rsidR="005148F0" w:rsidRPr="001342FC" w:rsidRDefault="005148F0" w:rsidP="005148F0">
      <w:pPr>
        <w:jc w:val="center"/>
        <w:rPr>
          <w:b/>
          <w:bCs/>
          <w:sz w:val="16"/>
          <w:szCs w:val="16"/>
        </w:rPr>
      </w:pPr>
      <w:r w:rsidRPr="001342FC">
        <w:rPr>
          <w:b/>
          <w:bCs/>
          <w:sz w:val="16"/>
          <w:szCs w:val="16"/>
        </w:rPr>
        <w:t>за неисполнение или ненадлежащее исполнение обязательств по настоящему Договору</w:t>
      </w:r>
    </w:p>
    <w:p w:rsidR="005148F0" w:rsidRPr="001342FC" w:rsidRDefault="005148F0" w:rsidP="005148F0">
      <w:pPr>
        <w:tabs>
          <w:tab w:val="center" w:pos="9214"/>
          <w:tab w:val="right" w:pos="10205"/>
        </w:tabs>
        <w:ind w:firstLine="567"/>
        <w:jc w:val="both"/>
        <w:rPr>
          <w:sz w:val="16"/>
          <w:szCs w:val="16"/>
        </w:rPr>
      </w:pPr>
      <w:r w:rsidRPr="001342FC">
        <w:rPr>
          <w:sz w:val="16"/>
          <w:szCs w:val="1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148F0" w:rsidRPr="001342FC" w:rsidRDefault="005148F0" w:rsidP="005148F0">
      <w:pPr>
        <w:tabs>
          <w:tab w:val="center" w:pos="9214"/>
          <w:tab w:val="right" w:pos="10205"/>
        </w:tabs>
        <w:ind w:firstLine="567"/>
        <w:jc w:val="both"/>
        <w:rPr>
          <w:sz w:val="16"/>
          <w:szCs w:val="16"/>
        </w:rPr>
      </w:pPr>
      <w:r w:rsidRPr="001342FC">
        <w:rPr>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148F0" w:rsidRPr="001342FC" w:rsidRDefault="005148F0" w:rsidP="005148F0">
      <w:pPr>
        <w:tabs>
          <w:tab w:val="center" w:pos="9214"/>
          <w:tab w:val="right" w:pos="10205"/>
        </w:tabs>
        <w:ind w:firstLine="567"/>
        <w:jc w:val="both"/>
        <w:rPr>
          <w:sz w:val="16"/>
          <w:szCs w:val="16"/>
        </w:rPr>
      </w:pPr>
      <w:r w:rsidRPr="001342FC">
        <w:rPr>
          <w:sz w:val="16"/>
          <w:szCs w:val="16"/>
        </w:rPr>
        <w:t>6.2.1. Безвозмездного оказания образовательной услуги;</w:t>
      </w:r>
    </w:p>
    <w:p w:rsidR="005148F0" w:rsidRPr="001342FC" w:rsidRDefault="005148F0" w:rsidP="005148F0">
      <w:pPr>
        <w:tabs>
          <w:tab w:val="center" w:pos="9214"/>
          <w:tab w:val="right" w:pos="10205"/>
        </w:tabs>
        <w:ind w:firstLine="567"/>
        <w:jc w:val="both"/>
        <w:rPr>
          <w:sz w:val="16"/>
          <w:szCs w:val="16"/>
        </w:rPr>
      </w:pPr>
      <w:r w:rsidRPr="001342FC">
        <w:rPr>
          <w:sz w:val="16"/>
          <w:szCs w:val="16"/>
        </w:rPr>
        <w:t>6.2.2. Соразмерного уменьшения стоимости оказанной образовательной услуги;</w:t>
      </w:r>
    </w:p>
    <w:p w:rsidR="005148F0" w:rsidRPr="001342FC" w:rsidRDefault="005148F0" w:rsidP="005148F0">
      <w:pPr>
        <w:tabs>
          <w:tab w:val="center" w:pos="9214"/>
          <w:tab w:val="right" w:pos="10205"/>
        </w:tabs>
        <w:ind w:firstLine="567"/>
        <w:jc w:val="both"/>
        <w:rPr>
          <w:sz w:val="16"/>
          <w:szCs w:val="16"/>
        </w:rPr>
      </w:pPr>
      <w:r w:rsidRPr="001342FC">
        <w:rPr>
          <w:sz w:val="16"/>
          <w:szCs w:val="16"/>
        </w:rPr>
        <w:t>6.2.3. Возмещения понесенных им расходов по устранению недостатков оказанной образовательной услуги своими силами или третьими лицами.</w:t>
      </w:r>
    </w:p>
    <w:p w:rsidR="005148F0" w:rsidRPr="001342FC" w:rsidRDefault="005148F0" w:rsidP="005148F0">
      <w:pPr>
        <w:tabs>
          <w:tab w:val="center" w:pos="9214"/>
          <w:tab w:val="right" w:pos="10205"/>
        </w:tabs>
        <w:ind w:firstLine="567"/>
        <w:jc w:val="both"/>
        <w:rPr>
          <w:sz w:val="16"/>
          <w:szCs w:val="16"/>
        </w:rPr>
      </w:pPr>
      <w:r w:rsidRPr="001342FC">
        <w:rPr>
          <w:sz w:val="16"/>
          <w:szCs w:val="16"/>
        </w:rPr>
        <w:t>6.3. 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148F0" w:rsidRPr="001342FC" w:rsidRDefault="005148F0" w:rsidP="005148F0">
      <w:pPr>
        <w:tabs>
          <w:tab w:val="center" w:pos="9214"/>
          <w:tab w:val="right" w:pos="10205"/>
        </w:tabs>
        <w:ind w:firstLine="567"/>
        <w:jc w:val="both"/>
        <w:rPr>
          <w:sz w:val="16"/>
          <w:szCs w:val="16"/>
        </w:rPr>
      </w:pPr>
      <w:r w:rsidRPr="001342FC">
        <w:rPr>
          <w:sz w:val="16"/>
          <w:szCs w:val="1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148F0" w:rsidRPr="001342FC" w:rsidRDefault="005148F0" w:rsidP="005148F0">
      <w:pPr>
        <w:tabs>
          <w:tab w:val="center" w:pos="9214"/>
          <w:tab w:val="right" w:pos="10205"/>
        </w:tabs>
        <w:ind w:firstLine="567"/>
        <w:jc w:val="both"/>
        <w:rPr>
          <w:sz w:val="16"/>
          <w:szCs w:val="16"/>
        </w:rPr>
      </w:pPr>
      <w:r w:rsidRPr="001342FC">
        <w:rPr>
          <w:sz w:val="16"/>
          <w:szCs w:val="16"/>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148F0" w:rsidRPr="001342FC" w:rsidRDefault="005148F0" w:rsidP="005148F0">
      <w:pPr>
        <w:tabs>
          <w:tab w:val="center" w:pos="9214"/>
          <w:tab w:val="right" w:pos="10205"/>
        </w:tabs>
        <w:ind w:firstLine="567"/>
        <w:jc w:val="both"/>
        <w:rPr>
          <w:sz w:val="16"/>
          <w:szCs w:val="16"/>
        </w:rPr>
      </w:pPr>
      <w:r w:rsidRPr="001342FC">
        <w:rPr>
          <w:sz w:val="16"/>
          <w:szCs w:val="16"/>
        </w:rPr>
        <w:t>6.4.2. Поручить оказать образовательную услугу третьим лицам за разумную цену и потребовать от Исполнителя возмещения понесенных расходов;</w:t>
      </w:r>
    </w:p>
    <w:p w:rsidR="005148F0" w:rsidRPr="001342FC" w:rsidRDefault="005148F0" w:rsidP="005148F0">
      <w:pPr>
        <w:tabs>
          <w:tab w:val="center" w:pos="9214"/>
          <w:tab w:val="right" w:pos="10205"/>
        </w:tabs>
        <w:ind w:firstLine="567"/>
        <w:jc w:val="both"/>
        <w:rPr>
          <w:sz w:val="16"/>
          <w:szCs w:val="16"/>
        </w:rPr>
      </w:pPr>
      <w:r w:rsidRPr="001342FC">
        <w:rPr>
          <w:sz w:val="16"/>
          <w:szCs w:val="16"/>
        </w:rPr>
        <w:t>6.4.3. Потребовать уменьшения стоимости образовательной услуги;</w:t>
      </w:r>
    </w:p>
    <w:p w:rsidR="005148F0" w:rsidRPr="001342FC" w:rsidRDefault="005148F0" w:rsidP="005148F0">
      <w:pPr>
        <w:tabs>
          <w:tab w:val="center" w:pos="9214"/>
          <w:tab w:val="right" w:pos="10205"/>
        </w:tabs>
        <w:ind w:firstLine="567"/>
        <w:jc w:val="both"/>
        <w:rPr>
          <w:sz w:val="16"/>
          <w:szCs w:val="16"/>
        </w:rPr>
      </w:pPr>
      <w:r w:rsidRPr="001342FC">
        <w:rPr>
          <w:sz w:val="16"/>
          <w:szCs w:val="16"/>
        </w:rPr>
        <w:t>6.4.4. Расторгнуть Договор.</w:t>
      </w:r>
    </w:p>
    <w:p w:rsidR="001342FC" w:rsidRPr="001342FC" w:rsidRDefault="005148F0" w:rsidP="00997DDE">
      <w:pPr>
        <w:tabs>
          <w:tab w:val="center" w:pos="9214"/>
          <w:tab w:val="right" w:pos="10205"/>
        </w:tabs>
        <w:ind w:firstLine="567"/>
        <w:jc w:val="both"/>
        <w:rPr>
          <w:sz w:val="16"/>
          <w:szCs w:val="16"/>
        </w:rPr>
      </w:pPr>
      <w:r w:rsidRPr="001342FC">
        <w:rPr>
          <w:sz w:val="16"/>
          <w:szCs w:val="16"/>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5148F0" w:rsidRPr="001342FC" w:rsidRDefault="005148F0" w:rsidP="005148F0">
      <w:pPr>
        <w:jc w:val="center"/>
        <w:rPr>
          <w:b/>
          <w:bCs/>
          <w:sz w:val="16"/>
          <w:szCs w:val="16"/>
        </w:rPr>
      </w:pPr>
      <w:r w:rsidRPr="001342FC">
        <w:rPr>
          <w:b/>
          <w:bCs/>
          <w:sz w:val="16"/>
          <w:szCs w:val="16"/>
        </w:rPr>
        <w:t>7. Срок действия Договора</w:t>
      </w:r>
    </w:p>
    <w:p w:rsidR="005148F0" w:rsidRPr="00997DDE" w:rsidRDefault="005148F0" w:rsidP="00997DDE">
      <w:pPr>
        <w:tabs>
          <w:tab w:val="center" w:pos="9214"/>
          <w:tab w:val="right" w:pos="10205"/>
        </w:tabs>
        <w:ind w:firstLine="567"/>
        <w:jc w:val="both"/>
        <w:rPr>
          <w:sz w:val="16"/>
          <w:szCs w:val="16"/>
        </w:rPr>
      </w:pPr>
      <w:r w:rsidRPr="001342FC">
        <w:rPr>
          <w:sz w:val="16"/>
          <w:szCs w:val="16"/>
        </w:rPr>
        <w:t xml:space="preserve">7.1. Настоящий Договор вступает в силу со дня его заключения Сторонами и действует </w:t>
      </w:r>
      <w:proofErr w:type="gramStart"/>
      <w:r w:rsidRPr="001342FC">
        <w:rPr>
          <w:sz w:val="16"/>
          <w:szCs w:val="16"/>
        </w:rPr>
        <w:t>по</w:t>
      </w:r>
      <w:proofErr w:type="gramEnd"/>
      <w:r w:rsidRPr="001342FC">
        <w:rPr>
          <w:sz w:val="16"/>
          <w:szCs w:val="16"/>
        </w:rPr>
        <w:t xml:space="preserve"> </w:t>
      </w:r>
      <w:r w:rsidR="00B7257C">
        <w:rPr>
          <w:sz w:val="16"/>
          <w:szCs w:val="16"/>
        </w:rPr>
        <w:t xml:space="preserve">                              </w:t>
      </w:r>
      <w:r w:rsidRPr="001342FC">
        <w:rPr>
          <w:sz w:val="16"/>
          <w:szCs w:val="16"/>
        </w:rPr>
        <w:t xml:space="preserve">года. </w:t>
      </w:r>
    </w:p>
    <w:p w:rsidR="005148F0" w:rsidRPr="001342FC" w:rsidRDefault="005148F0" w:rsidP="005148F0">
      <w:pPr>
        <w:jc w:val="center"/>
        <w:rPr>
          <w:b/>
          <w:bCs/>
          <w:sz w:val="16"/>
          <w:szCs w:val="16"/>
        </w:rPr>
      </w:pPr>
      <w:r w:rsidRPr="001342FC">
        <w:rPr>
          <w:b/>
          <w:bCs/>
          <w:sz w:val="16"/>
          <w:szCs w:val="16"/>
        </w:rPr>
        <w:t>8. Заключительные положения</w:t>
      </w:r>
    </w:p>
    <w:p w:rsidR="005148F0" w:rsidRPr="001342FC" w:rsidRDefault="005148F0" w:rsidP="005148F0">
      <w:pPr>
        <w:tabs>
          <w:tab w:val="center" w:pos="9214"/>
          <w:tab w:val="right" w:pos="10205"/>
        </w:tabs>
        <w:ind w:firstLine="567"/>
        <w:jc w:val="both"/>
        <w:rPr>
          <w:sz w:val="16"/>
          <w:szCs w:val="16"/>
        </w:rPr>
      </w:pPr>
      <w:r w:rsidRPr="001342FC">
        <w:rPr>
          <w:sz w:val="16"/>
          <w:szCs w:val="16"/>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8.2. Под периодом предоставления образовательной услуги (периодом обучения) понимается промежуток времени </w:t>
      </w:r>
      <w:proofErr w:type="gramStart"/>
      <w:r w:rsidRPr="001342FC">
        <w:rPr>
          <w:sz w:val="16"/>
          <w:szCs w:val="16"/>
        </w:rPr>
        <w:t>с даты издания</w:t>
      </w:r>
      <w:proofErr w:type="gramEnd"/>
      <w:r w:rsidRPr="001342FC">
        <w:rPr>
          <w:sz w:val="16"/>
          <w:szCs w:val="16"/>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Учреждения.</w:t>
      </w:r>
    </w:p>
    <w:p w:rsidR="005148F0" w:rsidRPr="001342FC" w:rsidRDefault="005148F0" w:rsidP="005148F0">
      <w:pPr>
        <w:tabs>
          <w:tab w:val="center" w:pos="9214"/>
          <w:tab w:val="right" w:pos="10205"/>
        </w:tabs>
        <w:ind w:firstLine="567"/>
        <w:jc w:val="both"/>
        <w:rPr>
          <w:sz w:val="16"/>
          <w:szCs w:val="16"/>
        </w:rPr>
      </w:pPr>
      <w:r w:rsidRPr="001342FC">
        <w:rPr>
          <w:sz w:val="16"/>
          <w:szCs w:val="16"/>
        </w:rPr>
        <w:t>8.3. Настоящий Договор составлен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148F0" w:rsidRPr="001342FC" w:rsidRDefault="005148F0" w:rsidP="005148F0">
      <w:pPr>
        <w:tabs>
          <w:tab w:val="center" w:pos="9214"/>
          <w:tab w:val="right" w:pos="10205"/>
        </w:tabs>
        <w:ind w:firstLine="567"/>
        <w:jc w:val="both"/>
        <w:rPr>
          <w:sz w:val="16"/>
          <w:szCs w:val="16"/>
        </w:rPr>
      </w:pPr>
      <w:r w:rsidRPr="001342FC">
        <w:rPr>
          <w:sz w:val="16"/>
          <w:szCs w:val="16"/>
        </w:rPr>
        <w:t xml:space="preserve">8.4. В соответствии с Федеральным законом от 27.07.2006 г.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5148F0" w:rsidRPr="00997DDE" w:rsidRDefault="005148F0" w:rsidP="00997DDE">
      <w:pPr>
        <w:tabs>
          <w:tab w:val="center" w:pos="9214"/>
          <w:tab w:val="right" w:pos="10205"/>
        </w:tabs>
        <w:ind w:firstLine="567"/>
        <w:jc w:val="both"/>
        <w:rPr>
          <w:sz w:val="16"/>
          <w:szCs w:val="16"/>
        </w:rPr>
      </w:pPr>
      <w:r w:rsidRPr="001342FC">
        <w:rPr>
          <w:sz w:val="16"/>
          <w:szCs w:val="16"/>
        </w:rPr>
        <w:t>8.5. Изменения Договора оформляются дополнительными соглашениями к Договору.</w:t>
      </w:r>
    </w:p>
    <w:p w:rsidR="005148F0" w:rsidRPr="001342FC" w:rsidRDefault="001342FC" w:rsidP="005148F0">
      <w:pPr>
        <w:jc w:val="center"/>
        <w:rPr>
          <w:b/>
          <w:bCs/>
          <w:sz w:val="16"/>
          <w:szCs w:val="16"/>
        </w:rPr>
      </w:pPr>
      <w:r w:rsidRPr="001342FC">
        <w:rPr>
          <w:b/>
          <w:bCs/>
          <w:sz w:val="16"/>
          <w:szCs w:val="16"/>
        </w:rPr>
        <w:t xml:space="preserve">       </w:t>
      </w:r>
      <w:r w:rsidR="005148F0" w:rsidRPr="001342FC">
        <w:rPr>
          <w:b/>
          <w:bCs/>
          <w:sz w:val="16"/>
          <w:szCs w:val="16"/>
        </w:rPr>
        <w:t>9. Адреса и реквизиты сторон</w:t>
      </w:r>
    </w:p>
    <w:p w:rsidR="005148F0" w:rsidRPr="001342FC" w:rsidRDefault="005148F0" w:rsidP="005148F0">
      <w:pPr>
        <w:jc w:val="center"/>
        <w:rPr>
          <w:b/>
          <w:bCs/>
          <w:sz w:val="16"/>
          <w:szCs w:val="16"/>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3956"/>
      </w:tblGrid>
      <w:tr w:rsidR="000D0ED9" w:rsidRPr="001342FC" w:rsidTr="001342FC">
        <w:trPr>
          <w:jc w:val="center"/>
        </w:trPr>
        <w:tc>
          <w:tcPr>
            <w:tcW w:w="3758" w:type="dxa"/>
          </w:tcPr>
          <w:p w:rsidR="005148F0" w:rsidRPr="001342FC" w:rsidRDefault="005148F0" w:rsidP="00997DDE">
            <w:pPr>
              <w:widowControl w:val="0"/>
              <w:jc w:val="both"/>
              <w:rPr>
                <w:bCs/>
                <w:sz w:val="16"/>
                <w:szCs w:val="16"/>
              </w:rPr>
            </w:pPr>
            <w:r w:rsidRPr="001342FC">
              <w:rPr>
                <w:bCs/>
                <w:sz w:val="16"/>
                <w:szCs w:val="16"/>
              </w:rPr>
              <w:t>Исполнитель</w:t>
            </w:r>
          </w:p>
        </w:tc>
        <w:tc>
          <w:tcPr>
            <w:tcW w:w="3956" w:type="dxa"/>
          </w:tcPr>
          <w:p w:rsidR="005148F0" w:rsidRPr="001342FC" w:rsidRDefault="005148F0" w:rsidP="005148F0">
            <w:pPr>
              <w:jc w:val="center"/>
              <w:rPr>
                <w:bCs/>
                <w:sz w:val="16"/>
                <w:szCs w:val="16"/>
              </w:rPr>
            </w:pPr>
            <w:r w:rsidRPr="001342FC">
              <w:rPr>
                <w:bCs/>
                <w:sz w:val="16"/>
                <w:szCs w:val="16"/>
              </w:rPr>
              <w:t>Заказчик</w:t>
            </w:r>
          </w:p>
        </w:tc>
      </w:tr>
      <w:tr w:rsidR="000D0ED9" w:rsidRPr="001342FC" w:rsidTr="001342FC">
        <w:trPr>
          <w:jc w:val="center"/>
        </w:trPr>
        <w:tc>
          <w:tcPr>
            <w:tcW w:w="3758" w:type="dxa"/>
          </w:tcPr>
          <w:p w:rsidR="005148F0" w:rsidRPr="001342FC" w:rsidRDefault="005148F0" w:rsidP="00997DDE">
            <w:pPr>
              <w:jc w:val="both"/>
              <w:rPr>
                <w:sz w:val="16"/>
                <w:szCs w:val="16"/>
              </w:rPr>
            </w:pPr>
          </w:p>
          <w:p w:rsidR="005148F0" w:rsidRPr="001342FC" w:rsidRDefault="005148F0" w:rsidP="00997DDE">
            <w:pPr>
              <w:jc w:val="both"/>
              <w:rPr>
                <w:sz w:val="16"/>
                <w:szCs w:val="16"/>
              </w:rPr>
            </w:pPr>
            <w:r w:rsidRPr="001342FC">
              <w:rPr>
                <w:sz w:val="16"/>
                <w:szCs w:val="16"/>
              </w:rPr>
              <w:t>Муниципальное дошкольное образовательное учреждение «Детский сад присмотр и оздоровления № 58 «Незабудка»</w:t>
            </w:r>
          </w:p>
          <w:p w:rsidR="005148F0" w:rsidRPr="001342FC" w:rsidRDefault="005148F0" w:rsidP="00997DDE">
            <w:pPr>
              <w:jc w:val="both"/>
              <w:rPr>
                <w:sz w:val="16"/>
                <w:szCs w:val="16"/>
              </w:rPr>
            </w:pPr>
            <w:r w:rsidRPr="001342FC">
              <w:rPr>
                <w:sz w:val="16"/>
                <w:szCs w:val="16"/>
              </w:rPr>
              <w:t>Адрес: 160033, г. Вологда, ул. Московская, д. 35</w:t>
            </w:r>
          </w:p>
          <w:p w:rsidR="005148F0" w:rsidRPr="001342FC" w:rsidRDefault="005148F0" w:rsidP="00997DDE">
            <w:pPr>
              <w:jc w:val="both"/>
              <w:rPr>
                <w:sz w:val="16"/>
                <w:szCs w:val="16"/>
              </w:rPr>
            </w:pPr>
            <w:r w:rsidRPr="001342FC">
              <w:rPr>
                <w:sz w:val="16"/>
                <w:szCs w:val="16"/>
              </w:rPr>
              <w:t>Тел (8172) 73-25-39</w:t>
            </w:r>
          </w:p>
          <w:p w:rsidR="005148F0" w:rsidRPr="001342FC" w:rsidRDefault="005148F0" w:rsidP="00997DDE">
            <w:pPr>
              <w:jc w:val="both"/>
              <w:rPr>
                <w:sz w:val="16"/>
                <w:szCs w:val="16"/>
              </w:rPr>
            </w:pPr>
            <w:r w:rsidRPr="001342FC">
              <w:rPr>
                <w:sz w:val="16"/>
                <w:szCs w:val="16"/>
              </w:rPr>
              <w:t>ОКПО 441146034, ОГРН 1033500042333</w:t>
            </w:r>
          </w:p>
          <w:p w:rsidR="005148F0" w:rsidRPr="001342FC" w:rsidRDefault="005148F0" w:rsidP="00997DDE">
            <w:pPr>
              <w:jc w:val="both"/>
              <w:rPr>
                <w:sz w:val="16"/>
                <w:szCs w:val="16"/>
              </w:rPr>
            </w:pPr>
            <w:r w:rsidRPr="001342FC">
              <w:rPr>
                <w:sz w:val="16"/>
                <w:szCs w:val="16"/>
              </w:rPr>
              <w:t>ИНН/КПП 3525078605/352501001</w:t>
            </w:r>
          </w:p>
          <w:p w:rsidR="005148F0" w:rsidRPr="001342FC" w:rsidRDefault="005148F0" w:rsidP="00997DDE">
            <w:pPr>
              <w:jc w:val="both"/>
              <w:rPr>
                <w:sz w:val="16"/>
                <w:szCs w:val="16"/>
              </w:rPr>
            </w:pPr>
          </w:p>
          <w:p w:rsidR="005148F0" w:rsidRPr="001342FC" w:rsidRDefault="005148F0" w:rsidP="00997DDE">
            <w:pPr>
              <w:jc w:val="both"/>
              <w:rPr>
                <w:sz w:val="16"/>
                <w:szCs w:val="16"/>
              </w:rPr>
            </w:pPr>
            <w:r w:rsidRPr="001342FC">
              <w:rPr>
                <w:sz w:val="16"/>
                <w:szCs w:val="16"/>
              </w:rPr>
              <w:t xml:space="preserve"> _______________ </w:t>
            </w:r>
            <w:r w:rsidR="009762AF" w:rsidRPr="001342FC">
              <w:rPr>
                <w:sz w:val="16"/>
                <w:szCs w:val="16"/>
              </w:rPr>
              <w:t xml:space="preserve">   В.М. Попова</w:t>
            </w:r>
          </w:p>
          <w:p w:rsidR="005148F0" w:rsidRPr="001342FC" w:rsidRDefault="005148F0" w:rsidP="00997DDE">
            <w:pPr>
              <w:jc w:val="both"/>
              <w:rPr>
                <w:sz w:val="16"/>
                <w:szCs w:val="16"/>
              </w:rPr>
            </w:pPr>
          </w:p>
          <w:p w:rsidR="005148F0" w:rsidRPr="001342FC" w:rsidRDefault="005148F0" w:rsidP="00997DDE">
            <w:pPr>
              <w:jc w:val="both"/>
              <w:rPr>
                <w:sz w:val="16"/>
                <w:szCs w:val="16"/>
              </w:rPr>
            </w:pPr>
            <w:r w:rsidRPr="001342FC">
              <w:rPr>
                <w:sz w:val="16"/>
                <w:szCs w:val="16"/>
              </w:rPr>
              <w:t xml:space="preserve">                                                             </w:t>
            </w:r>
          </w:p>
          <w:p w:rsidR="005148F0" w:rsidRPr="001342FC" w:rsidRDefault="005148F0" w:rsidP="00997DDE">
            <w:pPr>
              <w:widowControl w:val="0"/>
              <w:jc w:val="both"/>
              <w:rPr>
                <w:sz w:val="16"/>
                <w:szCs w:val="16"/>
              </w:rPr>
            </w:pPr>
          </w:p>
        </w:tc>
        <w:tc>
          <w:tcPr>
            <w:tcW w:w="3956" w:type="dxa"/>
          </w:tcPr>
          <w:p w:rsidR="005148F0" w:rsidRPr="001342FC" w:rsidRDefault="00861637" w:rsidP="005148F0">
            <w:pPr>
              <w:jc w:val="center"/>
              <w:rPr>
                <w:b/>
                <w:bCs/>
                <w:sz w:val="16"/>
                <w:szCs w:val="16"/>
              </w:rPr>
            </w:pPr>
            <w:r w:rsidRPr="001342FC">
              <w:rPr>
                <w:b/>
                <w:bCs/>
                <w:sz w:val="16"/>
                <w:szCs w:val="16"/>
              </w:rPr>
              <w:t>________</w:t>
            </w:r>
            <w:r w:rsidR="005148F0" w:rsidRPr="001342FC">
              <w:rPr>
                <w:b/>
                <w:bCs/>
                <w:sz w:val="16"/>
                <w:szCs w:val="16"/>
              </w:rPr>
              <w:t>__________________________________</w:t>
            </w:r>
          </w:p>
          <w:p w:rsidR="000D0ED9" w:rsidRPr="00997DDE" w:rsidRDefault="000D0ED9" w:rsidP="005148F0">
            <w:pPr>
              <w:jc w:val="center"/>
              <w:rPr>
                <w:bCs/>
                <w:sz w:val="14"/>
                <w:szCs w:val="16"/>
              </w:rPr>
            </w:pPr>
            <w:r w:rsidRPr="00997DDE">
              <w:rPr>
                <w:bCs/>
                <w:sz w:val="14"/>
                <w:szCs w:val="16"/>
              </w:rPr>
              <w:t>Фамилия</w:t>
            </w:r>
          </w:p>
          <w:p w:rsidR="005148F0" w:rsidRPr="001342FC" w:rsidRDefault="00E61FBE" w:rsidP="005148F0">
            <w:pPr>
              <w:jc w:val="center"/>
              <w:rPr>
                <w:bCs/>
                <w:sz w:val="16"/>
                <w:szCs w:val="16"/>
              </w:rPr>
            </w:pPr>
            <w:r w:rsidRPr="001342FC">
              <w:rPr>
                <w:bCs/>
                <w:sz w:val="16"/>
                <w:szCs w:val="16"/>
              </w:rPr>
              <w:t>_______</w:t>
            </w:r>
            <w:r w:rsidR="005148F0" w:rsidRPr="001342FC">
              <w:rPr>
                <w:bCs/>
                <w:sz w:val="16"/>
                <w:szCs w:val="16"/>
              </w:rPr>
              <w:t>___________________________________</w:t>
            </w:r>
          </w:p>
          <w:p w:rsidR="000D0ED9" w:rsidRPr="00997DDE" w:rsidRDefault="000D0ED9" w:rsidP="000D0ED9">
            <w:pPr>
              <w:jc w:val="center"/>
              <w:rPr>
                <w:bCs/>
                <w:sz w:val="14"/>
                <w:szCs w:val="16"/>
              </w:rPr>
            </w:pPr>
            <w:r w:rsidRPr="00997DDE">
              <w:rPr>
                <w:bCs/>
                <w:sz w:val="14"/>
                <w:szCs w:val="16"/>
              </w:rPr>
              <w:t>Имя</w:t>
            </w:r>
          </w:p>
          <w:p w:rsidR="000D0ED9" w:rsidRPr="001342FC" w:rsidRDefault="000D0ED9" w:rsidP="000D0ED9">
            <w:pPr>
              <w:jc w:val="center"/>
              <w:rPr>
                <w:bCs/>
                <w:sz w:val="16"/>
                <w:szCs w:val="16"/>
              </w:rPr>
            </w:pPr>
            <w:r w:rsidRPr="001342FC">
              <w:rPr>
                <w:bCs/>
                <w:sz w:val="16"/>
                <w:szCs w:val="16"/>
              </w:rPr>
              <w:t>___________________________________________</w:t>
            </w:r>
          </w:p>
          <w:p w:rsidR="005148F0" w:rsidRPr="00997DDE" w:rsidRDefault="00E61FBE" w:rsidP="005148F0">
            <w:pPr>
              <w:jc w:val="center"/>
              <w:rPr>
                <w:bCs/>
                <w:sz w:val="14"/>
                <w:szCs w:val="16"/>
              </w:rPr>
            </w:pPr>
            <w:r w:rsidRPr="00997DDE">
              <w:rPr>
                <w:bCs/>
                <w:sz w:val="14"/>
                <w:szCs w:val="16"/>
              </w:rPr>
              <w:t>Отчество</w:t>
            </w:r>
          </w:p>
          <w:p w:rsidR="000D0ED9" w:rsidRPr="001342FC" w:rsidRDefault="00861637" w:rsidP="00E61FBE">
            <w:pPr>
              <w:jc w:val="center"/>
              <w:rPr>
                <w:b/>
                <w:bCs/>
                <w:sz w:val="16"/>
                <w:szCs w:val="16"/>
              </w:rPr>
            </w:pPr>
            <w:r w:rsidRPr="001342FC">
              <w:rPr>
                <w:b/>
                <w:bCs/>
                <w:sz w:val="16"/>
                <w:szCs w:val="16"/>
              </w:rPr>
              <w:t>___________</w:t>
            </w:r>
            <w:r w:rsidR="00E61FBE" w:rsidRPr="001342FC">
              <w:rPr>
                <w:b/>
                <w:bCs/>
                <w:sz w:val="16"/>
                <w:szCs w:val="16"/>
              </w:rPr>
              <w:t xml:space="preserve">________________________________ </w:t>
            </w:r>
          </w:p>
          <w:p w:rsidR="000D0ED9" w:rsidRPr="001342FC" w:rsidRDefault="00861637" w:rsidP="005148F0">
            <w:pPr>
              <w:jc w:val="center"/>
              <w:rPr>
                <w:b/>
                <w:bCs/>
                <w:sz w:val="16"/>
                <w:szCs w:val="16"/>
              </w:rPr>
            </w:pPr>
            <w:r w:rsidRPr="001342FC">
              <w:rPr>
                <w:b/>
                <w:bCs/>
                <w:sz w:val="16"/>
                <w:szCs w:val="16"/>
              </w:rPr>
              <w:t>__________</w:t>
            </w:r>
            <w:r w:rsidR="00E61FBE" w:rsidRPr="001342FC">
              <w:rPr>
                <w:b/>
                <w:bCs/>
                <w:sz w:val="16"/>
                <w:szCs w:val="16"/>
              </w:rPr>
              <w:t>_________________________________</w:t>
            </w:r>
          </w:p>
          <w:p w:rsidR="00E61FBE" w:rsidRPr="00997DDE" w:rsidRDefault="00E61FBE" w:rsidP="00E61FBE">
            <w:pPr>
              <w:jc w:val="center"/>
              <w:rPr>
                <w:bCs/>
                <w:sz w:val="14"/>
                <w:szCs w:val="16"/>
              </w:rPr>
            </w:pPr>
            <w:r w:rsidRPr="00997DDE">
              <w:rPr>
                <w:bCs/>
                <w:sz w:val="14"/>
                <w:szCs w:val="16"/>
              </w:rPr>
              <w:t xml:space="preserve">адрес места проживания </w:t>
            </w:r>
          </w:p>
          <w:p w:rsidR="000D0ED9" w:rsidRPr="001342FC" w:rsidRDefault="00861637" w:rsidP="005148F0">
            <w:pPr>
              <w:jc w:val="center"/>
              <w:rPr>
                <w:bCs/>
                <w:sz w:val="16"/>
                <w:szCs w:val="16"/>
              </w:rPr>
            </w:pPr>
            <w:r w:rsidRPr="001342FC">
              <w:rPr>
                <w:bCs/>
                <w:sz w:val="16"/>
                <w:szCs w:val="16"/>
              </w:rPr>
              <w:t>__________</w:t>
            </w:r>
            <w:r w:rsidR="00E61FBE" w:rsidRPr="001342FC">
              <w:rPr>
                <w:bCs/>
                <w:sz w:val="16"/>
                <w:szCs w:val="16"/>
              </w:rPr>
              <w:t>_________________________________</w:t>
            </w:r>
          </w:p>
          <w:p w:rsidR="005148F0" w:rsidRPr="001342FC" w:rsidRDefault="00861637" w:rsidP="00E61FBE">
            <w:pPr>
              <w:jc w:val="center"/>
              <w:rPr>
                <w:b/>
                <w:bCs/>
                <w:sz w:val="16"/>
                <w:szCs w:val="16"/>
              </w:rPr>
            </w:pPr>
            <w:r w:rsidRPr="001342FC">
              <w:rPr>
                <w:b/>
                <w:bCs/>
                <w:sz w:val="16"/>
                <w:szCs w:val="16"/>
              </w:rPr>
              <w:t>___________</w:t>
            </w:r>
            <w:r w:rsidR="00E61FBE" w:rsidRPr="001342FC">
              <w:rPr>
                <w:b/>
                <w:bCs/>
                <w:sz w:val="16"/>
                <w:szCs w:val="16"/>
              </w:rPr>
              <w:t>_________________________________</w:t>
            </w:r>
          </w:p>
          <w:p w:rsidR="00E61FBE" w:rsidRPr="00997DDE" w:rsidRDefault="00861637" w:rsidP="00997DDE">
            <w:pPr>
              <w:jc w:val="center"/>
              <w:rPr>
                <w:b/>
                <w:bCs/>
                <w:sz w:val="14"/>
                <w:szCs w:val="16"/>
              </w:rPr>
            </w:pPr>
            <w:r w:rsidRPr="001342FC">
              <w:rPr>
                <w:b/>
                <w:bCs/>
                <w:sz w:val="16"/>
                <w:szCs w:val="16"/>
              </w:rPr>
              <w:t>__________</w:t>
            </w:r>
            <w:r w:rsidR="00E61FBE" w:rsidRPr="001342FC">
              <w:rPr>
                <w:b/>
                <w:bCs/>
                <w:sz w:val="16"/>
                <w:szCs w:val="16"/>
              </w:rPr>
              <w:t>_________________________________</w:t>
            </w:r>
            <w:r w:rsidR="00997DDE" w:rsidRPr="001342FC">
              <w:rPr>
                <w:bCs/>
                <w:sz w:val="16"/>
                <w:szCs w:val="16"/>
              </w:rPr>
              <w:t xml:space="preserve"> </w:t>
            </w:r>
            <w:r w:rsidR="00E61FBE" w:rsidRPr="00997DDE">
              <w:rPr>
                <w:bCs/>
                <w:sz w:val="14"/>
                <w:szCs w:val="16"/>
              </w:rPr>
              <w:t>(паспорт: серия, номер, кем выдан)</w:t>
            </w:r>
          </w:p>
          <w:p w:rsidR="00E61FBE" w:rsidRPr="001342FC" w:rsidRDefault="00E61FBE" w:rsidP="00E61FBE">
            <w:pPr>
              <w:jc w:val="center"/>
              <w:rPr>
                <w:bCs/>
                <w:sz w:val="16"/>
                <w:szCs w:val="16"/>
              </w:rPr>
            </w:pPr>
            <w:r w:rsidRPr="001342FC">
              <w:rPr>
                <w:bCs/>
                <w:sz w:val="16"/>
                <w:szCs w:val="16"/>
              </w:rPr>
              <w:t>_____________________________________________</w:t>
            </w:r>
          </w:p>
          <w:p w:rsidR="00E61FBE" w:rsidRPr="00997DDE" w:rsidRDefault="00E61FBE" w:rsidP="00997DDE">
            <w:pPr>
              <w:jc w:val="center"/>
              <w:rPr>
                <w:bCs/>
                <w:sz w:val="14"/>
                <w:szCs w:val="16"/>
              </w:rPr>
            </w:pPr>
            <w:r w:rsidRPr="00997DDE">
              <w:rPr>
                <w:bCs/>
                <w:sz w:val="14"/>
                <w:szCs w:val="16"/>
              </w:rPr>
              <w:t>Телефон</w:t>
            </w:r>
          </w:p>
          <w:p w:rsidR="00E61FBE" w:rsidRPr="001342FC" w:rsidRDefault="00861637" w:rsidP="00861637">
            <w:pPr>
              <w:rPr>
                <w:bCs/>
                <w:sz w:val="16"/>
                <w:szCs w:val="16"/>
              </w:rPr>
            </w:pPr>
            <w:r w:rsidRPr="001342FC">
              <w:rPr>
                <w:bCs/>
                <w:sz w:val="16"/>
                <w:szCs w:val="16"/>
              </w:rPr>
              <w:t>_____</w:t>
            </w:r>
            <w:r w:rsidR="00E61FBE" w:rsidRPr="001342FC">
              <w:rPr>
                <w:bCs/>
                <w:sz w:val="16"/>
                <w:szCs w:val="16"/>
              </w:rPr>
              <w:t>________________/_____________________</w:t>
            </w:r>
          </w:p>
          <w:p w:rsidR="00E61FBE" w:rsidRPr="00997DDE" w:rsidRDefault="009762AF" w:rsidP="00E61FBE">
            <w:pPr>
              <w:rPr>
                <w:bCs/>
                <w:sz w:val="14"/>
                <w:szCs w:val="16"/>
              </w:rPr>
            </w:pPr>
            <w:r w:rsidRPr="00997DDE">
              <w:rPr>
                <w:bCs/>
                <w:sz w:val="14"/>
                <w:szCs w:val="16"/>
              </w:rPr>
              <w:t xml:space="preserve">             </w:t>
            </w:r>
            <w:r w:rsidR="001342FC" w:rsidRPr="00997DDE">
              <w:rPr>
                <w:bCs/>
                <w:sz w:val="14"/>
                <w:szCs w:val="16"/>
              </w:rPr>
              <w:t xml:space="preserve">    </w:t>
            </w:r>
            <w:r w:rsidRPr="00997DDE">
              <w:rPr>
                <w:bCs/>
                <w:sz w:val="14"/>
                <w:szCs w:val="16"/>
              </w:rPr>
              <w:t xml:space="preserve">  ФИО</w:t>
            </w:r>
            <w:r w:rsidR="00E61FBE" w:rsidRPr="00997DDE">
              <w:rPr>
                <w:bCs/>
                <w:sz w:val="14"/>
                <w:szCs w:val="16"/>
              </w:rPr>
              <w:t xml:space="preserve">           </w:t>
            </w:r>
            <w:r w:rsidRPr="00997DDE">
              <w:rPr>
                <w:bCs/>
                <w:sz w:val="14"/>
                <w:szCs w:val="16"/>
              </w:rPr>
              <w:t xml:space="preserve">                    </w:t>
            </w:r>
            <w:r w:rsidR="001342FC" w:rsidRPr="00997DDE">
              <w:rPr>
                <w:bCs/>
                <w:sz w:val="14"/>
                <w:szCs w:val="16"/>
              </w:rPr>
              <w:t xml:space="preserve">          </w:t>
            </w:r>
            <w:r w:rsidRPr="00997DDE">
              <w:rPr>
                <w:bCs/>
                <w:sz w:val="14"/>
                <w:szCs w:val="16"/>
              </w:rPr>
              <w:t xml:space="preserve">  </w:t>
            </w:r>
            <w:r w:rsidR="00E61FBE" w:rsidRPr="00997DDE">
              <w:rPr>
                <w:bCs/>
                <w:sz w:val="14"/>
                <w:szCs w:val="16"/>
              </w:rPr>
              <w:t>подпись</w:t>
            </w:r>
          </w:p>
          <w:p w:rsidR="00E61FBE" w:rsidRPr="001342FC" w:rsidRDefault="00E61FBE" w:rsidP="00E61FBE">
            <w:pPr>
              <w:rPr>
                <w:bCs/>
                <w:sz w:val="16"/>
                <w:szCs w:val="16"/>
              </w:rPr>
            </w:pPr>
          </w:p>
          <w:p w:rsidR="00E61FBE" w:rsidRPr="001342FC" w:rsidRDefault="00E61FBE" w:rsidP="00E61FBE">
            <w:pPr>
              <w:rPr>
                <w:bCs/>
                <w:sz w:val="16"/>
                <w:szCs w:val="16"/>
              </w:rPr>
            </w:pPr>
            <w:r w:rsidRPr="001342FC">
              <w:rPr>
                <w:bCs/>
                <w:sz w:val="16"/>
                <w:szCs w:val="16"/>
              </w:rPr>
              <w:t>«____»__________________20____года</w:t>
            </w:r>
          </w:p>
          <w:p w:rsidR="00E61FBE" w:rsidRPr="001342FC" w:rsidRDefault="00E61FBE" w:rsidP="00861637">
            <w:pPr>
              <w:rPr>
                <w:bCs/>
                <w:sz w:val="16"/>
                <w:szCs w:val="16"/>
              </w:rPr>
            </w:pPr>
          </w:p>
        </w:tc>
      </w:tr>
    </w:tbl>
    <w:p w:rsidR="00861637" w:rsidRPr="001342FC" w:rsidRDefault="00997DDE" w:rsidP="00861637">
      <w:pPr>
        <w:widowControl w:val="0"/>
        <w:jc w:val="both"/>
        <w:rPr>
          <w:color w:val="000000"/>
          <w:sz w:val="16"/>
          <w:szCs w:val="16"/>
        </w:rPr>
      </w:pPr>
      <w:r>
        <w:rPr>
          <w:color w:val="000000"/>
          <w:sz w:val="16"/>
          <w:szCs w:val="16"/>
        </w:rPr>
        <w:lastRenderedPageBreak/>
        <w:t xml:space="preserve">          </w:t>
      </w:r>
      <w:r w:rsidR="00861637" w:rsidRPr="001342FC">
        <w:rPr>
          <w:color w:val="000000"/>
          <w:sz w:val="16"/>
          <w:szCs w:val="16"/>
        </w:rPr>
        <w:t xml:space="preserve">Заказчик в соответствии с требованиями Федерального закона от 27.07.2006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00861637" w:rsidRPr="001342FC">
        <w:rPr>
          <w:color w:val="000000"/>
          <w:sz w:val="16"/>
          <w:szCs w:val="16"/>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00861637" w:rsidRPr="001342FC">
        <w:rPr>
          <w:color w:val="000000"/>
          <w:sz w:val="16"/>
          <w:szCs w:val="16"/>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p w:rsidR="00861637" w:rsidRPr="001342FC" w:rsidRDefault="00861637" w:rsidP="00861637">
      <w:pPr>
        <w:widowControl w:val="0"/>
        <w:jc w:val="both"/>
        <w:rPr>
          <w:color w:val="000000"/>
          <w:sz w:val="16"/>
          <w:szCs w:val="16"/>
        </w:rPr>
      </w:pPr>
    </w:p>
    <w:p w:rsidR="00861637" w:rsidRPr="001342FC" w:rsidRDefault="00861637" w:rsidP="00861637">
      <w:pPr>
        <w:widowControl w:val="0"/>
        <w:jc w:val="both"/>
        <w:rPr>
          <w:sz w:val="16"/>
          <w:szCs w:val="16"/>
        </w:rPr>
      </w:pPr>
      <w:r w:rsidRPr="001342FC">
        <w:rPr>
          <w:sz w:val="16"/>
          <w:szCs w:val="16"/>
        </w:rPr>
        <w:t xml:space="preserve"> </w:t>
      </w:r>
    </w:p>
    <w:tbl>
      <w:tblPr>
        <w:tblW w:w="10420" w:type="dxa"/>
        <w:tblInd w:w="-106" w:type="dxa"/>
        <w:tblLook w:val="00A0" w:firstRow="1" w:lastRow="0" w:firstColumn="1" w:lastColumn="0" w:noHBand="0" w:noVBand="0"/>
      </w:tblPr>
      <w:tblGrid>
        <w:gridCol w:w="5729"/>
        <w:gridCol w:w="4691"/>
      </w:tblGrid>
      <w:tr w:rsidR="00861637" w:rsidRPr="001342FC" w:rsidTr="008F14A7">
        <w:tc>
          <w:tcPr>
            <w:tcW w:w="5729" w:type="dxa"/>
          </w:tcPr>
          <w:p w:rsidR="00861637" w:rsidRPr="001342FC" w:rsidRDefault="00861637" w:rsidP="00997DDE">
            <w:pPr>
              <w:widowControl w:val="0"/>
              <w:spacing w:before="100" w:beforeAutospacing="1" w:after="100" w:afterAutospacing="1"/>
              <w:jc w:val="center"/>
              <w:rPr>
                <w:sz w:val="16"/>
                <w:szCs w:val="16"/>
                <w:lang w:eastAsia="en-US"/>
              </w:rPr>
            </w:pPr>
            <w:r w:rsidRPr="001342FC">
              <w:rPr>
                <w:sz w:val="16"/>
                <w:szCs w:val="16"/>
              </w:rPr>
              <w:t>_________________/________________________________/</w:t>
            </w:r>
          </w:p>
        </w:tc>
        <w:tc>
          <w:tcPr>
            <w:tcW w:w="4691" w:type="dxa"/>
          </w:tcPr>
          <w:p w:rsidR="00861637" w:rsidRPr="001342FC" w:rsidRDefault="00861637" w:rsidP="00997DDE">
            <w:pPr>
              <w:widowControl w:val="0"/>
              <w:spacing w:before="100" w:beforeAutospacing="1" w:after="100" w:afterAutospacing="1"/>
              <w:jc w:val="center"/>
              <w:rPr>
                <w:sz w:val="16"/>
                <w:szCs w:val="16"/>
              </w:rPr>
            </w:pPr>
            <w:r w:rsidRPr="001342FC">
              <w:rPr>
                <w:sz w:val="16"/>
                <w:szCs w:val="16"/>
              </w:rPr>
              <w:t>«___» ______________ 20__ года</w:t>
            </w:r>
          </w:p>
        </w:tc>
      </w:tr>
      <w:tr w:rsidR="00861637" w:rsidRPr="001342FC" w:rsidTr="008F14A7">
        <w:tc>
          <w:tcPr>
            <w:tcW w:w="5729" w:type="dxa"/>
          </w:tcPr>
          <w:p w:rsidR="00861637" w:rsidRPr="001342FC" w:rsidRDefault="00861637" w:rsidP="001342FC">
            <w:pPr>
              <w:widowControl w:val="0"/>
              <w:spacing w:before="100" w:beforeAutospacing="1" w:after="100" w:afterAutospacing="1"/>
              <w:rPr>
                <w:sz w:val="16"/>
                <w:szCs w:val="16"/>
                <w:vertAlign w:val="superscript"/>
                <w:lang w:eastAsia="en-US"/>
              </w:rPr>
            </w:pPr>
            <w:r w:rsidRPr="001342FC">
              <w:rPr>
                <w:sz w:val="16"/>
                <w:szCs w:val="16"/>
                <w:vertAlign w:val="superscript"/>
              </w:rPr>
              <w:t xml:space="preserve">                   (подпись)                                                         (</w:t>
            </w:r>
            <w:r w:rsidR="001342FC" w:rsidRPr="001342FC">
              <w:rPr>
                <w:sz w:val="16"/>
                <w:szCs w:val="16"/>
                <w:vertAlign w:val="superscript"/>
              </w:rPr>
              <w:t>ФИО</w:t>
            </w:r>
            <w:r w:rsidRPr="001342FC">
              <w:rPr>
                <w:sz w:val="16"/>
                <w:szCs w:val="16"/>
                <w:vertAlign w:val="superscript"/>
              </w:rPr>
              <w:t>)</w:t>
            </w:r>
          </w:p>
        </w:tc>
        <w:tc>
          <w:tcPr>
            <w:tcW w:w="4691" w:type="dxa"/>
          </w:tcPr>
          <w:p w:rsidR="00861637" w:rsidRPr="001342FC" w:rsidRDefault="00861637" w:rsidP="008F14A7">
            <w:pPr>
              <w:widowControl w:val="0"/>
              <w:spacing w:before="100" w:beforeAutospacing="1" w:after="100" w:afterAutospacing="1"/>
              <w:rPr>
                <w:i/>
                <w:iCs/>
                <w:sz w:val="16"/>
                <w:szCs w:val="16"/>
                <w:vertAlign w:val="superscript"/>
                <w:lang w:eastAsia="en-US"/>
              </w:rPr>
            </w:pPr>
          </w:p>
        </w:tc>
      </w:tr>
    </w:tbl>
    <w:p w:rsidR="00861637" w:rsidRPr="001342FC" w:rsidRDefault="00861637" w:rsidP="00861637">
      <w:pPr>
        <w:rPr>
          <w:i/>
          <w:iCs/>
          <w:sz w:val="16"/>
          <w:szCs w:val="16"/>
          <w:vertAlign w:val="superscript"/>
          <w:lang w:eastAsia="en-US"/>
        </w:rPr>
      </w:pPr>
    </w:p>
    <w:p w:rsidR="00861637" w:rsidRPr="001342FC" w:rsidRDefault="00997DDE" w:rsidP="00861637">
      <w:pPr>
        <w:widowControl w:val="0"/>
        <w:autoSpaceDE w:val="0"/>
        <w:autoSpaceDN w:val="0"/>
        <w:adjustRightInd w:val="0"/>
        <w:rPr>
          <w:rFonts w:eastAsia="Calibri"/>
          <w:sz w:val="16"/>
          <w:szCs w:val="16"/>
          <w:lang w:eastAsia="en-US"/>
        </w:rPr>
      </w:pPr>
      <w:r>
        <w:rPr>
          <w:rFonts w:eastAsia="Calibri"/>
          <w:sz w:val="16"/>
          <w:szCs w:val="16"/>
          <w:lang w:eastAsia="en-US"/>
        </w:rPr>
        <w:t xml:space="preserve">           </w:t>
      </w:r>
      <w:r w:rsidR="00861637" w:rsidRPr="001342FC">
        <w:rPr>
          <w:rFonts w:eastAsia="Calibri"/>
          <w:sz w:val="16"/>
          <w:szCs w:val="16"/>
          <w:lang w:eastAsia="en-US"/>
        </w:rPr>
        <w:t xml:space="preserve">Один экземпляр договора  об оказании дополнительных образовательных платных услуг  получен на руки.                                                                                                                                                         </w:t>
      </w:r>
    </w:p>
    <w:p w:rsidR="00861637" w:rsidRPr="001342FC" w:rsidRDefault="00861637" w:rsidP="00861637">
      <w:pPr>
        <w:jc w:val="both"/>
        <w:rPr>
          <w:rFonts w:eastAsia="Calibri"/>
          <w:sz w:val="16"/>
          <w:szCs w:val="16"/>
          <w:lang w:eastAsia="en-US"/>
        </w:rPr>
      </w:pPr>
      <w:r w:rsidRPr="001342FC">
        <w:rPr>
          <w:rFonts w:eastAsia="Calibri"/>
          <w:sz w:val="16"/>
          <w:szCs w:val="16"/>
          <w:lang w:eastAsia="en-US"/>
        </w:rPr>
        <w:t xml:space="preserve">Родитель (мать, отец, законный представитель) </w:t>
      </w:r>
    </w:p>
    <w:p w:rsidR="00861637" w:rsidRPr="001342FC" w:rsidRDefault="00861637" w:rsidP="00861637">
      <w:pPr>
        <w:jc w:val="both"/>
        <w:rPr>
          <w:rFonts w:eastAsia="Calibri"/>
          <w:sz w:val="16"/>
          <w:szCs w:val="16"/>
          <w:lang w:eastAsia="en-US"/>
        </w:rPr>
      </w:pPr>
      <w:r w:rsidRPr="001342FC">
        <w:rPr>
          <w:rFonts w:eastAsia="Calibri"/>
          <w:sz w:val="16"/>
          <w:szCs w:val="16"/>
          <w:lang w:eastAsia="en-US"/>
        </w:rPr>
        <w:t xml:space="preserve">                                                        _______________/_______________________________/</w:t>
      </w:r>
    </w:p>
    <w:p w:rsidR="00861637" w:rsidRPr="001342FC" w:rsidRDefault="00861637" w:rsidP="00861637">
      <w:pPr>
        <w:jc w:val="both"/>
        <w:rPr>
          <w:rFonts w:eastAsia="Calibri"/>
          <w:sz w:val="16"/>
          <w:szCs w:val="16"/>
          <w:lang w:eastAsia="en-US"/>
        </w:rPr>
      </w:pPr>
      <w:r w:rsidRPr="001342FC">
        <w:rPr>
          <w:rFonts w:eastAsia="Calibri"/>
          <w:sz w:val="16"/>
          <w:szCs w:val="16"/>
          <w:lang w:eastAsia="en-US"/>
        </w:rPr>
        <w:tab/>
        <w:t xml:space="preserve">                                                     подпись                      расшифровка</w:t>
      </w:r>
    </w:p>
    <w:p w:rsidR="00861637" w:rsidRPr="001342FC" w:rsidRDefault="00861637" w:rsidP="00861637">
      <w:pPr>
        <w:jc w:val="both"/>
        <w:rPr>
          <w:rFonts w:eastAsia="Calibri"/>
          <w:sz w:val="16"/>
          <w:szCs w:val="16"/>
          <w:lang w:eastAsia="en-US"/>
        </w:rPr>
      </w:pPr>
    </w:p>
    <w:p w:rsidR="00F005ED" w:rsidRPr="001342FC" w:rsidRDefault="00F005ED" w:rsidP="00861637">
      <w:pPr>
        <w:jc w:val="both"/>
        <w:rPr>
          <w:b/>
          <w:sz w:val="16"/>
          <w:szCs w:val="16"/>
        </w:rPr>
      </w:pPr>
    </w:p>
    <w:p w:rsidR="00F005ED" w:rsidRPr="001342FC" w:rsidRDefault="00F005ED" w:rsidP="00861637">
      <w:pPr>
        <w:jc w:val="both"/>
        <w:rPr>
          <w:b/>
          <w:sz w:val="16"/>
          <w:szCs w:val="16"/>
        </w:rPr>
      </w:pPr>
    </w:p>
    <w:p w:rsidR="00861637" w:rsidRPr="001342FC" w:rsidRDefault="00861637" w:rsidP="001342FC">
      <w:pPr>
        <w:jc w:val="right"/>
        <w:rPr>
          <w:rFonts w:eastAsia="Calibri"/>
          <w:sz w:val="16"/>
          <w:szCs w:val="16"/>
          <w:lang w:eastAsia="en-US"/>
        </w:rPr>
      </w:pPr>
      <w:r w:rsidRPr="001342FC">
        <w:rPr>
          <w:b/>
          <w:sz w:val="16"/>
          <w:szCs w:val="16"/>
        </w:rPr>
        <w:t>Приложение № 1</w:t>
      </w:r>
    </w:p>
    <w:p w:rsidR="00861637" w:rsidRPr="001342FC" w:rsidRDefault="00861637" w:rsidP="00861637">
      <w:pPr>
        <w:ind w:firstLine="709"/>
        <w:jc w:val="center"/>
        <w:rPr>
          <w:b/>
          <w:sz w:val="16"/>
          <w:szCs w:val="16"/>
        </w:rPr>
      </w:pPr>
      <w:r w:rsidRPr="001342FC">
        <w:rPr>
          <w:b/>
          <w:sz w:val="16"/>
          <w:szCs w:val="16"/>
        </w:rPr>
        <w:t>к договору №______</w:t>
      </w:r>
    </w:p>
    <w:p w:rsidR="00861637" w:rsidRPr="001342FC" w:rsidRDefault="00955711" w:rsidP="00861637">
      <w:pPr>
        <w:ind w:firstLine="709"/>
        <w:jc w:val="center"/>
        <w:rPr>
          <w:b/>
          <w:sz w:val="16"/>
          <w:szCs w:val="16"/>
        </w:rPr>
      </w:pPr>
      <w:r>
        <w:rPr>
          <w:b/>
          <w:sz w:val="16"/>
          <w:szCs w:val="16"/>
        </w:rPr>
        <w:t>от «____</w:t>
      </w:r>
      <w:r w:rsidR="00861637" w:rsidRPr="001342FC">
        <w:rPr>
          <w:b/>
          <w:sz w:val="16"/>
          <w:szCs w:val="16"/>
        </w:rPr>
        <w:t>»</w:t>
      </w:r>
      <w:r>
        <w:rPr>
          <w:b/>
          <w:sz w:val="16"/>
          <w:szCs w:val="16"/>
        </w:rPr>
        <w:t>_________________</w:t>
      </w:r>
      <w:r w:rsidR="001342FC" w:rsidRPr="001342FC">
        <w:rPr>
          <w:b/>
          <w:sz w:val="16"/>
          <w:szCs w:val="16"/>
        </w:rPr>
        <w:t xml:space="preserve"> </w:t>
      </w:r>
      <w:r w:rsidR="00861637" w:rsidRPr="001342FC">
        <w:rPr>
          <w:b/>
          <w:sz w:val="16"/>
          <w:szCs w:val="16"/>
        </w:rPr>
        <w:t>20</w:t>
      </w:r>
      <w:r w:rsidR="001342FC" w:rsidRPr="001342FC">
        <w:rPr>
          <w:b/>
          <w:sz w:val="16"/>
          <w:szCs w:val="16"/>
        </w:rPr>
        <w:t>2</w:t>
      </w:r>
      <w:r w:rsidR="00B7257C">
        <w:rPr>
          <w:b/>
          <w:sz w:val="16"/>
          <w:szCs w:val="16"/>
        </w:rPr>
        <w:t>1</w:t>
      </w:r>
      <w:bookmarkStart w:id="2" w:name="_GoBack"/>
      <w:bookmarkEnd w:id="2"/>
      <w:r w:rsidR="00861637" w:rsidRPr="001342FC">
        <w:rPr>
          <w:b/>
          <w:sz w:val="16"/>
          <w:szCs w:val="16"/>
        </w:rPr>
        <w:t>г.</w:t>
      </w:r>
    </w:p>
    <w:p w:rsidR="00861637" w:rsidRPr="001342FC" w:rsidRDefault="00861637" w:rsidP="00861637">
      <w:pPr>
        <w:jc w:val="both"/>
        <w:rPr>
          <w:sz w:val="16"/>
          <w:szCs w:val="16"/>
        </w:rPr>
      </w:pPr>
    </w:p>
    <w:tbl>
      <w:tblPr>
        <w:tblW w:w="7977"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558"/>
        <w:gridCol w:w="1456"/>
        <w:gridCol w:w="3355"/>
        <w:gridCol w:w="1149"/>
      </w:tblGrid>
      <w:tr w:rsidR="00571925" w:rsidRPr="001342FC" w:rsidTr="00571925">
        <w:trPr>
          <w:trHeight w:val="665"/>
          <w:jc w:val="center"/>
        </w:trPr>
        <w:tc>
          <w:tcPr>
            <w:tcW w:w="459" w:type="dxa"/>
            <w:tcBorders>
              <w:top w:val="single" w:sz="4" w:space="0" w:color="auto"/>
              <w:left w:val="single" w:sz="4" w:space="0" w:color="auto"/>
              <w:bottom w:val="single" w:sz="4" w:space="0" w:color="auto"/>
              <w:right w:val="single" w:sz="4" w:space="0" w:color="auto"/>
            </w:tcBorders>
            <w:vAlign w:val="center"/>
          </w:tcPr>
          <w:p w:rsidR="00571925" w:rsidRPr="001342FC" w:rsidRDefault="00571925" w:rsidP="008F14A7">
            <w:pPr>
              <w:autoSpaceDE w:val="0"/>
              <w:autoSpaceDN w:val="0"/>
              <w:adjustRightInd w:val="0"/>
              <w:jc w:val="center"/>
              <w:rPr>
                <w:sz w:val="16"/>
                <w:szCs w:val="16"/>
              </w:rPr>
            </w:pPr>
            <w:r w:rsidRPr="001342FC">
              <w:rPr>
                <w:sz w:val="16"/>
                <w:szCs w:val="16"/>
              </w:rPr>
              <w:t>№</w:t>
            </w:r>
          </w:p>
          <w:p w:rsidR="00571925" w:rsidRPr="001342FC" w:rsidRDefault="00571925" w:rsidP="008F14A7">
            <w:pPr>
              <w:autoSpaceDE w:val="0"/>
              <w:autoSpaceDN w:val="0"/>
              <w:adjustRightInd w:val="0"/>
              <w:jc w:val="center"/>
              <w:rPr>
                <w:sz w:val="16"/>
                <w:szCs w:val="16"/>
              </w:rPr>
            </w:pPr>
            <w:proofErr w:type="gramStart"/>
            <w:r w:rsidRPr="001342FC">
              <w:rPr>
                <w:sz w:val="16"/>
                <w:szCs w:val="16"/>
              </w:rPr>
              <w:t>п</w:t>
            </w:r>
            <w:proofErr w:type="gramEnd"/>
            <w:r w:rsidRPr="001342FC">
              <w:rPr>
                <w:sz w:val="16"/>
                <w:szCs w:val="16"/>
              </w:rPr>
              <w:t>/п</w:t>
            </w:r>
          </w:p>
          <w:p w:rsidR="00571925" w:rsidRPr="001342FC" w:rsidRDefault="00571925" w:rsidP="008F14A7">
            <w:pPr>
              <w:autoSpaceDE w:val="0"/>
              <w:autoSpaceDN w:val="0"/>
              <w:adjustRightInd w:val="0"/>
              <w:jc w:val="center"/>
              <w:rPr>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571925" w:rsidRPr="001342FC" w:rsidRDefault="00571925" w:rsidP="008F14A7">
            <w:pPr>
              <w:autoSpaceDE w:val="0"/>
              <w:autoSpaceDN w:val="0"/>
              <w:adjustRightInd w:val="0"/>
              <w:jc w:val="center"/>
              <w:rPr>
                <w:sz w:val="16"/>
                <w:szCs w:val="16"/>
              </w:rPr>
            </w:pPr>
            <w:r w:rsidRPr="001342FC">
              <w:rPr>
                <w:sz w:val="16"/>
                <w:szCs w:val="16"/>
              </w:rPr>
              <w:t>Наименование образовательных услуг</w:t>
            </w:r>
          </w:p>
        </w:tc>
        <w:tc>
          <w:tcPr>
            <w:tcW w:w="1456" w:type="dxa"/>
            <w:tcBorders>
              <w:top w:val="single" w:sz="4" w:space="0" w:color="auto"/>
              <w:left w:val="single" w:sz="4" w:space="0" w:color="auto"/>
              <w:bottom w:val="single" w:sz="4" w:space="0" w:color="auto"/>
              <w:right w:val="single" w:sz="4" w:space="0" w:color="auto"/>
            </w:tcBorders>
            <w:vAlign w:val="center"/>
            <w:hideMark/>
          </w:tcPr>
          <w:p w:rsidR="00571925" w:rsidRPr="001342FC" w:rsidRDefault="00571925" w:rsidP="008F14A7">
            <w:pPr>
              <w:autoSpaceDE w:val="0"/>
              <w:autoSpaceDN w:val="0"/>
              <w:adjustRightInd w:val="0"/>
              <w:jc w:val="center"/>
              <w:rPr>
                <w:sz w:val="16"/>
                <w:szCs w:val="16"/>
              </w:rPr>
            </w:pPr>
            <w:r w:rsidRPr="001342FC">
              <w:rPr>
                <w:sz w:val="16"/>
                <w:szCs w:val="16"/>
              </w:rPr>
              <w:t xml:space="preserve">Форма предоставления (оказания) услуг </w:t>
            </w:r>
          </w:p>
        </w:tc>
        <w:tc>
          <w:tcPr>
            <w:tcW w:w="3355" w:type="dxa"/>
            <w:tcBorders>
              <w:top w:val="single" w:sz="4" w:space="0" w:color="auto"/>
              <w:left w:val="single" w:sz="4" w:space="0" w:color="auto"/>
              <w:bottom w:val="single" w:sz="4" w:space="0" w:color="auto"/>
              <w:right w:val="single" w:sz="4" w:space="0" w:color="auto"/>
            </w:tcBorders>
            <w:vAlign w:val="center"/>
            <w:hideMark/>
          </w:tcPr>
          <w:p w:rsidR="00571925" w:rsidRPr="001342FC" w:rsidRDefault="00571925" w:rsidP="008F14A7">
            <w:pPr>
              <w:autoSpaceDE w:val="0"/>
              <w:autoSpaceDN w:val="0"/>
              <w:adjustRightInd w:val="0"/>
              <w:jc w:val="center"/>
              <w:rPr>
                <w:sz w:val="16"/>
                <w:szCs w:val="16"/>
              </w:rPr>
            </w:pPr>
            <w:r w:rsidRPr="001342FC">
              <w:rPr>
                <w:sz w:val="16"/>
                <w:szCs w:val="16"/>
              </w:rPr>
              <w:t>Наименование программы, направленность</w:t>
            </w:r>
            <w:r w:rsidR="001F6773">
              <w:rPr>
                <w:sz w:val="16"/>
                <w:szCs w:val="16"/>
              </w:rPr>
              <w:t>, ФИО педагога</w:t>
            </w:r>
          </w:p>
        </w:tc>
        <w:tc>
          <w:tcPr>
            <w:tcW w:w="1149" w:type="dxa"/>
            <w:tcBorders>
              <w:top w:val="single" w:sz="4" w:space="0" w:color="auto"/>
              <w:left w:val="single" w:sz="4" w:space="0" w:color="auto"/>
              <w:bottom w:val="single" w:sz="4" w:space="0" w:color="auto"/>
              <w:right w:val="single" w:sz="4" w:space="0" w:color="auto"/>
            </w:tcBorders>
            <w:vAlign w:val="center"/>
            <w:hideMark/>
          </w:tcPr>
          <w:p w:rsidR="00571925" w:rsidRPr="001342FC" w:rsidRDefault="00571925" w:rsidP="008F14A7">
            <w:pPr>
              <w:autoSpaceDE w:val="0"/>
              <w:autoSpaceDN w:val="0"/>
              <w:adjustRightInd w:val="0"/>
              <w:rPr>
                <w:sz w:val="16"/>
                <w:szCs w:val="16"/>
              </w:rPr>
            </w:pPr>
            <w:r w:rsidRPr="001342FC">
              <w:rPr>
                <w:sz w:val="16"/>
                <w:szCs w:val="16"/>
              </w:rPr>
              <w:t xml:space="preserve">Количество занятий </w:t>
            </w:r>
          </w:p>
          <w:p w:rsidR="00571925" w:rsidRPr="001342FC" w:rsidRDefault="00571925" w:rsidP="008F14A7">
            <w:pPr>
              <w:autoSpaceDE w:val="0"/>
              <w:autoSpaceDN w:val="0"/>
              <w:adjustRightInd w:val="0"/>
              <w:rPr>
                <w:sz w:val="16"/>
                <w:szCs w:val="16"/>
              </w:rPr>
            </w:pPr>
            <w:r w:rsidRPr="001342FC">
              <w:rPr>
                <w:sz w:val="16"/>
                <w:szCs w:val="16"/>
              </w:rPr>
              <w:t xml:space="preserve">в неделю </w:t>
            </w:r>
          </w:p>
        </w:tc>
      </w:tr>
      <w:tr w:rsidR="00571925" w:rsidRPr="001342FC" w:rsidTr="00571925">
        <w:trPr>
          <w:trHeight w:val="192"/>
          <w:jc w:val="center"/>
        </w:trPr>
        <w:tc>
          <w:tcPr>
            <w:tcW w:w="459" w:type="dxa"/>
            <w:tcBorders>
              <w:top w:val="single" w:sz="4" w:space="0" w:color="auto"/>
              <w:left w:val="single" w:sz="4" w:space="0" w:color="auto"/>
              <w:bottom w:val="single" w:sz="4" w:space="0" w:color="auto"/>
              <w:right w:val="single" w:sz="4" w:space="0" w:color="auto"/>
            </w:tcBorders>
            <w:vAlign w:val="center"/>
          </w:tcPr>
          <w:p w:rsidR="00571925" w:rsidRPr="001342FC" w:rsidRDefault="00571925" w:rsidP="008F14A7">
            <w:pPr>
              <w:tabs>
                <w:tab w:val="left" w:pos="0"/>
              </w:tabs>
              <w:autoSpaceDE w:val="0"/>
              <w:autoSpaceDN w:val="0"/>
              <w:adjustRightInd w:val="0"/>
              <w:jc w:val="both"/>
              <w:rPr>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571925" w:rsidRPr="001342FC" w:rsidRDefault="00571925" w:rsidP="001F6773">
            <w:pPr>
              <w:autoSpaceDE w:val="0"/>
              <w:autoSpaceDN w:val="0"/>
              <w:adjustRightInd w:val="0"/>
              <w:jc w:val="center"/>
              <w:rPr>
                <w:sz w:val="16"/>
                <w:szCs w:val="16"/>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571925" w:rsidRPr="001342FC" w:rsidRDefault="00571925" w:rsidP="008F14A7">
            <w:pPr>
              <w:autoSpaceDE w:val="0"/>
              <w:autoSpaceDN w:val="0"/>
              <w:adjustRightInd w:val="0"/>
              <w:jc w:val="center"/>
              <w:rPr>
                <w:sz w:val="16"/>
                <w:szCs w:val="16"/>
              </w:rPr>
            </w:pPr>
          </w:p>
          <w:p w:rsidR="00571925" w:rsidRPr="001342FC" w:rsidRDefault="00571925" w:rsidP="008F14A7">
            <w:pPr>
              <w:autoSpaceDE w:val="0"/>
              <w:autoSpaceDN w:val="0"/>
              <w:adjustRightInd w:val="0"/>
              <w:jc w:val="center"/>
              <w:rPr>
                <w:sz w:val="16"/>
                <w:szCs w:val="16"/>
              </w:rPr>
            </w:pPr>
          </w:p>
          <w:p w:rsidR="00571925" w:rsidRPr="001342FC" w:rsidRDefault="00571925" w:rsidP="008F14A7">
            <w:pPr>
              <w:autoSpaceDE w:val="0"/>
              <w:autoSpaceDN w:val="0"/>
              <w:adjustRightInd w:val="0"/>
              <w:jc w:val="center"/>
              <w:rPr>
                <w:sz w:val="16"/>
                <w:szCs w:val="16"/>
              </w:rPr>
            </w:pPr>
          </w:p>
          <w:p w:rsidR="00571925" w:rsidRPr="001342FC" w:rsidRDefault="00571925" w:rsidP="008F14A7">
            <w:pPr>
              <w:autoSpaceDE w:val="0"/>
              <w:autoSpaceDN w:val="0"/>
              <w:adjustRightInd w:val="0"/>
              <w:jc w:val="center"/>
              <w:rPr>
                <w:sz w:val="16"/>
                <w:szCs w:val="16"/>
              </w:rPr>
            </w:pPr>
          </w:p>
          <w:p w:rsidR="00571925" w:rsidRPr="001342FC" w:rsidRDefault="00571925" w:rsidP="008F14A7">
            <w:pPr>
              <w:autoSpaceDE w:val="0"/>
              <w:autoSpaceDN w:val="0"/>
              <w:adjustRightInd w:val="0"/>
              <w:jc w:val="center"/>
              <w:rPr>
                <w:sz w:val="16"/>
                <w:szCs w:val="16"/>
              </w:rPr>
            </w:pPr>
          </w:p>
          <w:p w:rsidR="00571925" w:rsidRPr="001342FC" w:rsidRDefault="00571925" w:rsidP="008F14A7">
            <w:pPr>
              <w:autoSpaceDE w:val="0"/>
              <w:autoSpaceDN w:val="0"/>
              <w:adjustRightInd w:val="0"/>
              <w:jc w:val="center"/>
              <w:rPr>
                <w:sz w:val="16"/>
                <w:szCs w:val="16"/>
              </w:rPr>
            </w:pPr>
            <w:r w:rsidRPr="001342FC">
              <w:rPr>
                <w:sz w:val="16"/>
                <w:szCs w:val="16"/>
              </w:rPr>
              <w:t>Очная</w:t>
            </w:r>
          </w:p>
          <w:p w:rsidR="00571925" w:rsidRPr="001342FC" w:rsidRDefault="00571925" w:rsidP="008F14A7">
            <w:pPr>
              <w:autoSpaceDE w:val="0"/>
              <w:autoSpaceDN w:val="0"/>
              <w:adjustRightInd w:val="0"/>
              <w:jc w:val="center"/>
              <w:rPr>
                <w:sz w:val="16"/>
                <w:szCs w:val="16"/>
              </w:rPr>
            </w:pPr>
          </w:p>
          <w:p w:rsidR="00571925" w:rsidRPr="001342FC" w:rsidRDefault="00571925" w:rsidP="008F14A7">
            <w:pPr>
              <w:autoSpaceDE w:val="0"/>
              <w:autoSpaceDN w:val="0"/>
              <w:adjustRightInd w:val="0"/>
              <w:rPr>
                <w:sz w:val="16"/>
                <w:szCs w:val="16"/>
              </w:rPr>
            </w:pPr>
          </w:p>
          <w:p w:rsidR="00571925" w:rsidRPr="001342FC" w:rsidRDefault="00571925" w:rsidP="008F14A7">
            <w:pPr>
              <w:autoSpaceDE w:val="0"/>
              <w:autoSpaceDN w:val="0"/>
              <w:adjustRightInd w:val="0"/>
              <w:rPr>
                <w:sz w:val="16"/>
                <w:szCs w:val="16"/>
              </w:rPr>
            </w:pPr>
          </w:p>
          <w:p w:rsidR="00571925" w:rsidRPr="001342FC" w:rsidRDefault="00571925" w:rsidP="008F14A7">
            <w:pPr>
              <w:autoSpaceDE w:val="0"/>
              <w:autoSpaceDN w:val="0"/>
              <w:adjustRightInd w:val="0"/>
              <w:jc w:val="center"/>
              <w:rPr>
                <w:sz w:val="16"/>
                <w:szCs w:val="16"/>
              </w:rPr>
            </w:pPr>
          </w:p>
        </w:tc>
        <w:tc>
          <w:tcPr>
            <w:tcW w:w="3355" w:type="dxa"/>
            <w:tcBorders>
              <w:top w:val="single" w:sz="4" w:space="0" w:color="auto"/>
              <w:left w:val="single" w:sz="4" w:space="0" w:color="auto"/>
              <w:bottom w:val="single" w:sz="4" w:space="0" w:color="auto"/>
              <w:right w:val="single" w:sz="4" w:space="0" w:color="auto"/>
            </w:tcBorders>
            <w:vAlign w:val="center"/>
          </w:tcPr>
          <w:p w:rsidR="00571925" w:rsidRPr="001342FC" w:rsidRDefault="00571925" w:rsidP="008F14A7">
            <w:pPr>
              <w:jc w:val="both"/>
              <w:rPr>
                <w:sz w:val="16"/>
                <w:szCs w:val="16"/>
              </w:rPr>
            </w:pPr>
            <w:r w:rsidRPr="001342FC">
              <w:rPr>
                <w:sz w:val="16"/>
                <w:szCs w:val="16"/>
              </w:rPr>
              <w:t xml:space="preserve">Дополнительная общеобразовательная общеразвивающая программа </w:t>
            </w:r>
            <w:r w:rsidR="000F6904">
              <w:rPr>
                <w:sz w:val="16"/>
                <w:szCs w:val="16"/>
              </w:rPr>
              <w:t>________________________</w:t>
            </w:r>
          </w:p>
          <w:p w:rsidR="00571925" w:rsidRPr="001342FC" w:rsidRDefault="00571925" w:rsidP="008F14A7">
            <w:pPr>
              <w:jc w:val="both"/>
              <w:rPr>
                <w:sz w:val="16"/>
                <w:szCs w:val="16"/>
              </w:rPr>
            </w:pPr>
            <w:r w:rsidRPr="001342FC">
              <w:rPr>
                <w:sz w:val="16"/>
                <w:szCs w:val="16"/>
              </w:rPr>
              <w:t xml:space="preserve">направленности </w:t>
            </w:r>
          </w:p>
          <w:p w:rsidR="00571925" w:rsidRDefault="000F6904" w:rsidP="001F6773">
            <w:pPr>
              <w:jc w:val="both"/>
              <w:rPr>
                <w:sz w:val="16"/>
                <w:szCs w:val="16"/>
              </w:rPr>
            </w:pPr>
            <w:r>
              <w:rPr>
                <w:sz w:val="16"/>
                <w:szCs w:val="16"/>
              </w:rPr>
              <w:t>______________________________________</w:t>
            </w:r>
          </w:p>
          <w:p w:rsidR="000F6904" w:rsidRDefault="000F6904" w:rsidP="001F6773">
            <w:pPr>
              <w:jc w:val="both"/>
              <w:rPr>
                <w:sz w:val="16"/>
                <w:szCs w:val="16"/>
              </w:rPr>
            </w:pPr>
            <w:r>
              <w:rPr>
                <w:sz w:val="16"/>
                <w:szCs w:val="16"/>
              </w:rPr>
              <w:t xml:space="preserve">Педагог - </w:t>
            </w:r>
          </w:p>
          <w:p w:rsidR="001F6773" w:rsidRPr="001342FC" w:rsidRDefault="000F6904" w:rsidP="001F6773">
            <w:pPr>
              <w:jc w:val="both"/>
              <w:rPr>
                <w:sz w:val="16"/>
                <w:szCs w:val="16"/>
              </w:rPr>
            </w:pPr>
            <w:r>
              <w:rPr>
                <w:sz w:val="16"/>
                <w:szCs w:val="16"/>
              </w:rPr>
              <w:t>___________________________________</w:t>
            </w:r>
          </w:p>
        </w:tc>
        <w:tc>
          <w:tcPr>
            <w:tcW w:w="1149" w:type="dxa"/>
            <w:tcBorders>
              <w:top w:val="single" w:sz="4" w:space="0" w:color="auto"/>
              <w:left w:val="single" w:sz="4" w:space="0" w:color="auto"/>
              <w:bottom w:val="single" w:sz="4" w:space="0" w:color="auto"/>
              <w:right w:val="single" w:sz="4" w:space="0" w:color="auto"/>
            </w:tcBorders>
            <w:vAlign w:val="center"/>
            <w:hideMark/>
          </w:tcPr>
          <w:p w:rsidR="00571925" w:rsidRPr="001342FC" w:rsidRDefault="001F6773" w:rsidP="008F14A7">
            <w:pPr>
              <w:autoSpaceDE w:val="0"/>
              <w:autoSpaceDN w:val="0"/>
              <w:adjustRightInd w:val="0"/>
              <w:jc w:val="center"/>
              <w:rPr>
                <w:sz w:val="16"/>
                <w:szCs w:val="16"/>
              </w:rPr>
            </w:pPr>
            <w:r>
              <w:rPr>
                <w:sz w:val="16"/>
                <w:szCs w:val="16"/>
              </w:rPr>
              <w:t>2</w:t>
            </w:r>
          </w:p>
        </w:tc>
      </w:tr>
    </w:tbl>
    <w:p w:rsidR="00861637" w:rsidRPr="001342FC" w:rsidRDefault="00861637" w:rsidP="00861637">
      <w:pPr>
        <w:ind w:firstLine="709"/>
        <w:jc w:val="both"/>
        <w:rPr>
          <w:sz w:val="16"/>
          <w:szCs w:val="16"/>
        </w:rPr>
      </w:pPr>
    </w:p>
    <w:p w:rsidR="00861637" w:rsidRPr="001342FC" w:rsidRDefault="00861637" w:rsidP="00997DDE">
      <w:pPr>
        <w:jc w:val="center"/>
        <w:rPr>
          <w:sz w:val="16"/>
          <w:szCs w:val="16"/>
        </w:rPr>
      </w:pPr>
    </w:p>
    <w:p w:rsidR="00861637" w:rsidRPr="001342FC" w:rsidRDefault="00861637" w:rsidP="00997DDE">
      <w:pPr>
        <w:jc w:val="center"/>
        <w:rPr>
          <w:sz w:val="16"/>
          <w:szCs w:val="16"/>
        </w:rPr>
      </w:pPr>
    </w:p>
    <w:tbl>
      <w:tblPr>
        <w:tblW w:w="8104" w:type="dxa"/>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7"/>
        <w:gridCol w:w="797"/>
        <w:gridCol w:w="3980"/>
      </w:tblGrid>
      <w:tr w:rsidR="00861637" w:rsidRPr="001342FC" w:rsidTr="00997DDE">
        <w:trPr>
          <w:trHeight w:val="331"/>
        </w:trPr>
        <w:tc>
          <w:tcPr>
            <w:tcW w:w="3327" w:type="dxa"/>
            <w:tcBorders>
              <w:top w:val="nil"/>
              <w:left w:val="nil"/>
              <w:bottom w:val="nil"/>
              <w:right w:val="nil"/>
            </w:tcBorders>
          </w:tcPr>
          <w:p w:rsidR="00861637" w:rsidRPr="001342FC" w:rsidRDefault="009762AF" w:rsidP="00997DDE">
            <w:pPr>
              <w:jc w:val="center"/>
              <w:rPr>
                <w:sz w:val="16"/>
                <w:szCs w:val="16"/>
              </w:rPr>
            </w:pPr>
            <w:r w:rsidRPr="001342FC">
              <w:rPr>
                <w:sz w:val="16"/>
                <w:szCs w:val="16"/>
              </w:rPr>
              <w:t>Заведующий _________</w:t>
            </w:r>
            <w:r w:rsidR="00861637" w:rsidRPr="001342FC">
              <w:rPr>
                <w:sz w:val="16"/>
                <w:szCs w:val="16"/>
              </w:rPr>
              <w:t xml:space="preserve">  /</w:t>
            </w:r>
            <w:r w:rsidRPr="001342FC">
              <w:rPr>
                <w:sz w:val="16"/>
                <w:szCs w:val="16"/>
              </w:rPr>
              <w:t>В.М. Попова</w:t>
            </w:r>
            <w:r w:rsidR="00861637" w:rsidRPr="001342FC">
              <w:rPr>
                <w:sz w:val="16"/>
                <w:szCs w:val="16"/>
              </w:rPr>
              <w:t>/</w:t>
            </w:r>
          </w:p>
        </w:tc>
        <w:tc>
          <w:tcPr>
            <w:tcW w:w="797" w:type="dxa"/>
            <w:tcBorders>
              <w:top w:val="nil"/>
              <w:left w:val="nil"/>
              <w:bottom w:val="nil"/>
              <w:right w:val="nil"/>
            </w:tcBorders>
          </w:tcPr>
          <w:p w:rsidR="00861637" w:rsidRPr="001342FC" w:rsidRDefault="00861637" w:rsidP="00997DDE">
            <w:pPr>
              <w:widowControl w:val="0"/>
              <w:jc w:val="center"/>
              <w:rPr>
                <w:sz w:val="16"/>
                <w:szCs w:val="16"/>
              </w:rPr>
            </w:pPr>
          </w:p>
        </w:tc>
        <w:tc>
          <w:tcPr>
            <w:tcW w:w="3980" w:type="dxa"/>
            <w:tcBorders>
              <w:top w:val="nil"/>
              <w:left w:val="nil"/>
              <w:bottom w:val="nil"/>
              <w:right w:val="nil"/>
            </w:tcBorders>
          </w:tcPr>
          <w:p w:rsidR="00861637" w:rsidRPr="001342FC" w:rsidRDefault="00861637" w:rsidP="00997DDE">
            <w:pPr>
              <w:widowControl w:val="0"/>
              <w:jc w:val="center"/>
              <w:rPr>
                <w:sz w:val="16"/>
                <w:szCs w:val="16"/>
              </w:rPr>
            </w:pPr>
            <w:r w:rsidRPr="001342FC">
              <w:rPr>
                <w:sz w:val="16"/>
                <w:szCs w:val="16"/>
              </w:rPr>
              <w:t>_________________/_________________________/</w:t>
            </w:r>
          </w:p>
        </w:tc>
      </w:tr>
      <w:tr w:rsidR="00861637" w:rsidRPr="001342FC" w:rsidTr="00997DDE">
        <w:trPr>
          <w:trHeight w:val="198"/>
        </w:trPr>
        <w:tc>
          <w:tcPr>
            <w:tcW w:w="3327" w:type="dxa"/>
            <w:tcBorders>
              <w:top w:val="nil"/>
              <w:left w:val="nil"/>
              <w:bottom w:val="nil"/>
              <w:right w:val="nil"/>
            </w:tcBorders>
          </w:tcPr>
          <w:p w:rsidR="00861637" w:rsidRPr="001342FC" w:rsidRDefault="00861637" w:rsidP="00997DDE">
            <w:pPr>
              <w:widowControl w:val="0"/>
              <w:jc w:val="center"/>
              <w:rPr>
                <w:sz w:val="16"/>
                <w:szCs w:val="16"/>
              </w:rPr>
            </w:pPr>
            <w:proofErr w:type="spellStart"/>
            <w:r w:rsidRPr="001342FC">
              <w:rPr>
                <w:sz w:val="16"/>
                <w:szCs w:val="16"/>
              </w:rPr>
              <w:t>м.п</w:t>
            </w:r>
            <w:proofErr w:type="spellEnd"/>
            <w:r w:rsidRPr="001342FC">
              <w:rPr>
                <w:sz w:val="16"/>
                <w:szCs w:val="16"/>
              </w:rPr>
              <w:t>.</w:t>
            </w:r>
          </w:p>
        </w:tc>
        <w:tc>
          <w:tcPr>
            <w:tcW w:w="797" w:type="dxa"/>
            <w:tcBorders>
              <w:top w:val="nil"/>
              <w:left w:val="nil"/>
              <w:bottom w:val="nil"/>
              <w:right w:val="nil"/>
            </w:tcBorders>
          </w:tcPr>
          <w:p w:rsidR="00861637" w:rsidRPr="001342FC" w:rsidRDefault="00861637" w:rsidP="00997DDE">
            <w:pPr>
              <w:widowControl w:val="0"/>
              <w:jc w:val="center"/>
              <w:rPr>
                <w:sz w:val="16"/>
                <w:szCs w:val="16"/>
              </w:rPr>
            </w:pPr>
          </w:p>
        </w:tc>
        <w:tc>
          <w:tcPr>
            <w:tcW w:w="3980" w:type="dxa"/>
            <w:tcBorders>
              <w:top w:val="nil"/>
              <w:left w:val="nil"/>
              <w:bottom w:val="nil"/>
              <w:right w:val="nil"/>
            </w:tcBorders>
          </w:tcPr>
          <w:p w:rsidR="00861637" w:rsidRPr="001342FC" w:rsidRDefault="00861637" w:rsidP="00997DDE">
            <w:pPr>
              <w:widowControl w:val="0"/>
              <w:jc w:val="center"/>
              <w:rPr>
                <w:sz w:val="16"/>
                <w:szCs w:val="16"/>
                <w:vertAlign w:val="superscript"/>
              </w:rPr>
            </w:pPr>
            <w:r w:rsidRPr="001342FC">
              <w:rPr>
                <w:sz w:val="16"/>
                <w:szCs w:val="16"/>
                <w:vertAlign w:val="superscript"/>
              </w:rPr>
              <w:t xml:space="preserve">(подпись)                </w:t>
            </w:r>
            <w:r w:rsidR="009762AF" w:rsidRPr="001342FC">
              <w:rPr>
                <w:sz w:val="16"/>
                <w:szCs w:val="16"/>
                <w:vertAlign w:val="superscript"/>
              </w:rPr>
              <w:t xml:space="preserve">                     </w:t>
            </w:r>
            <w:r w:rsidRPr="001342FC">
              <w:rPr>
                <w:sz w:val="16"/>
                <w:szCs w:val="16"/>
                <w:vertAlign w:val="superscript"/>
              </w:rPr>
              <w:t xml:space="preserve">      (</w:t>
            </w:r>
            <w:r w:rsidR="009762AF" w:rsidRPr="001342FC">
              <w:rPr>
                <w:sz w:val="16"/>
                <w:szCs w:val="16"/>
                <w:vertAlign w:val="superscript"/>
              </w:rPr>
              <w:t>ФИО</w:t>
            </w:r>
            <w:r w:rsidRPr="001342FC">
              <w:rPr>
                <w:sz w:val="16"/>
                <w:szCs w:val="16"/>
                <w:vertAlign w:val="superscript"/>
              </w:rPr>
              <w:t>)</w:t>
            </w:r>
          </w:p>
        </w:tc>
      </w:tr>
      <w:tr w:rsidR="00861637" w:rsidRPr="001342FC" w:rsidTr="00997DDE">
        <w:trPr>
          <w:trHeight w:val="331"/>
        </w:trPr>
        <w:tc>
          <w:tcPr>
            <w:tcW w:w="3327" w:type="dxa"/>
            <w:tcBorders>
              <w:top w:val="nil"/>
              <w:left w:val="nil"/>
              <w:bottom w:val="nil"/>
              <w:right w:val="nil"/>
            </w:tcBorders>
          </w:tcPr>
          <w:p w:rsidR="00861637" w:rsidRPr="001342FC" w:rsidRDefault="00861637" w:rsidP="00997DDE">
            <w:pPr>
              <w:widowControl w:val="0"/>
              <w:jc w:val="center"/>
              <w:rPr>
                <w:sz w:val="16"/>
                <w:szCs w:val="16"/>
              </w:rPr>
            </w:pPr>
            <w:r w:rsidRPr="001342FC">
              <w:rPr>
                <w:sz w:val="16"/>
                <w:szCs w:val="16"/>
              </w:rPr>
              <w:t>«___» ________________ 20__ года</w:t>
            </w:r>
          </w:p>
        </w:tc>
        <w:tc>
          <w:tcPr>
            <w:tcW w:w="797" w:type="dxa"/>
            <w:tcBorders>
              <w:top w:val="nil"/>
              <w:left w:val="nil"/>
              <w:bottom w:val="nil"/>
              <w:right w:val="nil"/>
            </w:tcBorders>
          </w:tcPr>
          <w:p w:rsidR="00861637" w:rsidRPr="001342FC" w:rsidRDefault="00861637" w:rsidP="00997DDE">
            <w:pPr>
              <w:widowControl w:val="0"/>
              <w:jc w:val="center"/>
              <w:rPr>
                <w:sz w:val="16"/>
                <w:szCs w:val="16"/>
              </w:rPr>
            </w:pPr>
          </w:p>
        </w:tc>
        <w:tc>
          <w:tcPr>
            <w:tcW w:w="3980" w:type="dxa"/>
            <w:tcBorders>
              <w:top w:val="nil"/>
              <w:left w:val="nil"/>
              <w:bottom w:val="nil"/>
              <w:right w:val="nil"/>
            </w:tcBorders>
          </w:tcPr>
          <w:p w:rsidR="00861637" w:rsidRPr="001342FC" w:rsidRDefault="00861637" w:rsidP="00997DDE">
            <w:pPr>
              <w:widowControl w:val="0"/>
              <w:jc w:val="center"/>
              <w:rPr>
                <w:sz w:val="16"/>
                <w:szCs w:val="16"/>
                <w:vertAlign w:val="superscript"/>
              </w:rPr>
            </w:pPr>
            <w:r w:rsidRPr="001342FC">
              <w:rPr>
                <w:sz w:val="16"/>
                <w:szCs w:val="16"/>
              </w:rPr>
              <w:t>«___» ________________ 20__ года</w:t>
            </w:r>
          </w:p>
        </w:tc>
      </w:tr>
    </w:tbl>
    <w:p w:rsidR="005148F0" w:rsidRPr="001342FC" w:rsidRDefault="005148F0" w:rsidP="001342FC">
      <w:pPr>
        <w:rPr>
          <w:b/>
          <w:bCs/>
          <w:sz w:val="16"/>
          <w:szCs w:val="16"/>
        </w:rPr>
      </w:pPr>
    </w:p>
    <w:tbl>
      <w:tblPr>
        <w:tblW w:w="479" w:type="dxa"/>
        <w:tblInd w:w="-106" w:type="dxa"/>
        <w:tblLook w:val="00A0" w:firstRow="1" w:lastRow="0" w:firstColumn="1" w:lastColumn="0" w:noHBand="0" w:noVBand="0"/>
      </w:tblPr>
      <w:tblGrid>
        <w:gridCol w:w="222"/>
        <w:gridCol w:w="257"/>
      </w:tblGrid>
      <w:tr w:rsidR="00571925" w:rsidRPr="001342FC" w:rsidTr="00571925">
        <w:trPr>
          <w:trHeight w:val="173"/>
        </w:trPr>
        <w:tc>
          <w:tcPr>
            <w:tcW w:w="222" w:type="dxa"/>
          </w:tcPr>
          <w:p w:rsidR="00571925" w:rsidRPr="001342FC" w:rsidRDefault="00571925" w:rsidP="006C1EEF">
            <w:pPr>
              <w:widowControl w:val="0"/>
              <w:jc w:val="center"/>
              <w:rPr>
                <w:sz w:val="16"/>
                <w:szCs w:val="16"/>
              </w:rPr>
            </w:pPr>
          </w:p>
        </w:tc>
        <w:tc>
          <w:tcPr>
            <w:tcW w:w="257" w:type="dxa"/>
          </w:tcPr>
          <w:p w:rsidR="00571925" w:rsidRPr="001342FC" w:rsidRDefault="00571925" w:rsidP="005148F0">
            <w:pPr>
              <w:widowControl w:val="0"/>
              <w:rPr>
                <w:b/>
                <w:bCs/>
                <w:sz w:val="16"/>
                <w:szCs w:val="16"/>
              </w:rPr>
            </w:pPr>
          </w:p>
        </w:tc>
      </w:tr>
      <w:tr w:rsidR="00571925" w:rsidRPr="001342FC" w:rsidTr="00571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222" w:type="dxa"/>
            <w:tcBorders>
              <w:top w:val="nil"/>
              <w:left w:val="nil"/>
              <w:bottom w:val="nil"/>
              <w:right w:val="nil"/>
            </w:tcBorders>
          </w:tcPr>
          <w:p w:rsidR="00571925" w:rsidRPr="001342FC" w:rsidRDefault="00571925" w:rsidP="006C1EEF">
            <w:pPr>
              <w:widowControl w:val="0"/>
              <w:rPr>
                <w:sz w:val="16"/>
                <w:szCs w:val="16"/>
              </w:rPr>
            </w:pPr>
          </w:p>
        </w:tc>
        <w:tc>
          <w:tcPr>
            <w:tcW w:w="257" w:type="dxa"/>
            <w:tcBorders>
              <w:top w:val="nil"/>
              <w:left w:val="nil"/>
              <w:bottom w:val="nil"/>
              <w:right w:val="nil"/>
            </w:tcBorders>
          </w:tcPr>
          <w:p w:rsidR="00571925" w:rsidRPr="001342FC" w:rsidRDefault="00571925" w:rsidP="006C1EEF">
            <w:pPr>
              <w:widowControl w:val="0"/>
              <w:rPr>
                <w:sz w:val="16"/>
                <w:szCs w:val="16"/>
              </w:rPr>
            </w:pPr>
          </w:p>
        </w:tc>
      </w:tr>
      <w:tr w:rsidR="00571925" w:rsidRPr="001342FC" w:rsidTr="00571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222" w:type="dxa"/>
            <w:tcBorders>
              <w:top w:val="nil"/>
              <w:left w:val="nil"/>
              <w:bottom w:val="nil"/>
              <w:right w:val="nil"/>
            </w:tcBorders>
          </w:tcPr>
          <w:p w:rsidR="00571925" w:rsidRPr="001342FC" w:rsidRDefault="00571925" w:rsidP="006C1EEF">
            <w:pPr>
              <w:widowControl w:val="0"/>
              <w:rPr>
                <w:sz w:val="16"/>
                <w:szCs w:val="16"/>
              </w:rPr>
            </w:pPr>
          </w:p>
        </w:tc>
        <w:tc>
          <w:tcPr>
            <w:tcW w:w="257" w:type="dxa"/>
            <w:tcBorders>
              <w:top w:val="nil"/>
              <w:left w:val="nil"/>
              <w:bottom w:val="nil"/>
              <w:right w:val="nil"/>
            </w:tcBorders>
          </w:tcPr>
          <w:p w:rsidR="00571925" w:rsidRPr="001342FC" w:rsidRDefault="00571925" w:rsidP="006C1EEF">
            <w:pPr>
              <w:widowControl w:val="0"/>
              <w:rPr>
                <w:sz w:val="16"/>
                <w:szCs w:val="16"/>
              </w:rPr>
            </w:pPr>
          </w:p>
        </w:tc>
      </w:tr>
      <w:tr w:rsidR="00571925" w:rsidRPr="001342FC" w:rsidTr="00571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222" w:type="dxa"/>
            <w:tcBorders>
              <w:top w:val="nil"/>
              <w:left w:val="nil"/>
              <w:bottom w:val="nil"/>
              <w:right w:val="nil"/>
            </w:tcBorders>
          </w:tcPr>
          <w:p w:rsidR="00571925" w:rsidRPr="001342FC" w:rsidRDefault="00571925" w:rsidP="006C1EEF">
            <w:pPr>
              <w:widowControl w:val="0"/>
              <w:rPr>
                <w:sz w:val="16"/>
                <w:szCs w:val="16"/>
              </w:rPr>
            </w:pPr>
          </w:p>
        </w:tc>
        <w:tc>
          <w:tcPr>
            <w:tcW w:w="257" w:type="dxa"/>
            <w:tcBorders>
              <w:top w:val="nil"/>
              <w:left w:val="nil"/>
              <w:bottom w:val="nil"/>
              <w:right w:val="nil"/>
            </w:tcBorders>
          </w:tcPr>
          <w:p w:rsidR="00571925" w:rsidRPr="001342FC" w:rsidRDefault="00571925" w:rsidP="006C1EEF">
            <w:pPr>
              <w:widowControl w:val="0"/>
              <w:rPr>
                <w:sz w:val="16"/>
                <w:szCs w:val="16"/>
                <w:vertAlign w:val="superscript"/>
              </w:rPr>
            </w:pPr>
          </w:p>
        </w:tc>
      </w:tr>
      <w:tr w:rsidR="00571925" w:rsidRPr="001342FC" w:rsidTr="00571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222" w:type="dxa"/>
            <w:tcBorders>
              <w:top w:val="nil"/>
              <w:left w:val="nil"/>
              <w:bottom w:val="nil"/>
              <w:right w:val="nil"/>
            </w:tcBorders>
          </w:tcPr>
          <w:p w:rsidR="00571925" w:rsidRPr="001342FC" w:rsidRDefault="00571925" w:rsidP="006C1EEF">
            <w:pPr>
              <w:widowControl w:val="0"/>
              <w:rPr>
                <w:sz w:val="16"/>
                <w:szCs w:val="16"/>
              </w:rPr>
            </w:pPr>
          </w:p>
        </w:tc>
        <w:tc>
          <w:tcPr>
            <w:tcW w:w="257" w:type="dxa"/>
            <w:tcBorders>
              <w:top w:val="nil"/>
              <w:left w:val="nil"/>
              <w:bottom w:val="nil"/>
              <w:right w:val="nil"/>
            </w:tcBorders>
          </w:tcPr>
          <w:p w:rsidR="00571925" w:rsidRPr="001342FC" w:rsidRDefault="00571925" w:rsidP="006C1EEF">
            <w:pPr>
              <w:widowControl w:val="0"/>
              <w:rPr>
                <w:sz w:val="16"/>
                <w:szCs w:val="16"/>
                <w:vertAlign w:val="superscript"/>
              </w:rPr>
            </w:pPr>
          </w:p>
        </w:tc>
      </w:tr>
    </w:tbl>
    <w:p w:rsidR="005148F0" w:rsidRPr="001342FC" w:rsidRDefault="00A57B13" w:rsidP="00861637">
      <w:pPr>
        <w:jc w:val="both"/>
        <w:rPr>
          <w:sz w:val="16"/>
          <w:szCs w:val="16"/>
        </w:rPr>
      </w:pPr>
      <w:r w:rsidRPr="001342FC">
        <w:rPr>
          <w:sz w:val="16"/>
          <w:szCs w:val="16"/>
        </w:rPr>
        <w:t xml:space="preserve">  </w:t>
      </w:r>
      <w:r w:rsidR="00BA1446" w:rsidRPr="001342FC">
        <w:rPr>
          <w:sz w:val="16"/>
          <w:szCs w:val="16"/>
        </w:rPr>
        <w:t xml:space="preserve">  </w:t>
      </w:r>
      <w:r w:rsidR="00E54465" w:rsidRPr="001342FC">
        <w:rPr>
          <w:sz w:val="16"/>
          <w:szCs w:val="16"/>
        </w:rPr>
        <w:t xml:space="preserve">  </w:t>
      </w:r>
      <w:r w:rsidR="00023B4F" w:rsidRPr="001342FC">
        <w:rPr>
          <w:sz w:val="16"/>
          <w:szCs w:val="16"/>
        </w:rPr>
        <w:t xml:space="preserve">     </w:t>
      </w:r>
    </w:p>
    <w:sectPr w:rsidR="005148F0" w:rsidRPr="001342FC" w:rsidSect="00997DDE">
      <w:pgSz w:w="11906" w:h="16838"/>
      <w:pgMar w:top="284" w:right="567" w:bottom="284" w:left="567" w:header="709" w:footer="709" w:gutter="0"/>
      <w:cols w:space="1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F0"/>
    <w:rsid w:val="00023B4F"/>
    <w:rsid w:val="000A6106"/>
    <w:rsid w:val="000D0ED9"/>
    <w:rsid w:val="000E5665"/>
    <w:rsid w:val="000F6904"/>
    <w:rsid w:val="001342FC"/>
    <w:rsid w:val="00140DB2"/>
    <w:rsid w:val="001F6773"/>
    <w:rsid w:val="0039724B"/>
    <w:rsid w:val="005148F0"/>
    <w:rsid w:val="00571925"/>
    <w:rsid w:val="005A50CF"/>
    <w:rsid w:val="0072230C"/>
    <w:rsid w:val="00861637"/>
    <w:rsid w:val="00955711"/>
    <w:rsid w:val="009762AF"/>
    <w:rsid w:val="00997DDE"/>
    <w:rsid w:val="00A57B13"/>
    <w:rsid w:val="00B7257C"/>
    <w:rsid w:val="00BA1446"/>
    <w:rsid w:val="00E12F28"/>
    <w:rsid w:val="00E54465"/>
    <w:rsid w:val="00E61FBE"/>
    <w:rsid w:val="00F0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48F0"/>
    <w:pPr>
      <w:spacing w:before="100" w:beforeAutospacing="1" w:after="100" w:afterAutospacing="1"/>
    </w:pPr>
  </w:style>
  <w:style w:type="table" w:styleId="a4">
    <w:name w:val="Table Grid"/>
    <w:basedOn w:val="a1"/>
    <w:uiPriority w:val="59"/>
    <w:rsid w:val="00514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61637"/>
    <w:rPr>
      <w:rFonts w:ascii="Tahoma" w:hAnsi="Tahoma" w:cs="Tahoma"/>
      <w:sz w:val="16"/>
      <w:szCs w:val="16"/>
    </w:rPr>
  </w:style>
  <w:style w:type="character" w:customStyle="1" w:styleId="a6">
    <w:name w:val="Текст выноски Знак"/>
    <w:basedOn w:val="a0"/>
    <w:link w:val="a5"/>
    <w:uiPriority w:val="99"/>
    <w:semiHidden/>
    <w:rsid w:val="008616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48F0"/>
    <w:pPr>
      <w:spacing w:before="100" w:beforeAutospacing="1" w:after="100" w:afterAutospacing="1"/>
    </w:pPr>
  </w:style>
  <w:style w:type="table" w:styleId="a4">
    <w:name w:val="Table Grid"/>
    <w:basedOn w:val="a1"/>
    <w:uiPriority w:val="59"/>
    <w:rsid w:val="00514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61637"/>
    <w:rPr>
      <w:rFonts w:ascii="Tahoma" w:hAnsi="Tahoma" w:cs="Tahoma"/>
      <w:sz w:val="16"/>
      <w:szCs w:val="16"/>
    </w:rPr>
  </w:style>
  <w:style w:type="character" w:customStyle="1" w:styleId="a6">
    <w:name w:val="Текст выноски Знак"/>
    <w:basedOn w:val="a0"/>
    <w:link w:val="a5"/>
    <w:uiPriority w:val="99"/>
    <w:semiHidden/>
    <w:rsid w:val="008616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2021-09-16T09:25:00Z</cp:lastPrinted>
  <dcterms:created xsi:type="dcterms:W3CDTF">2019-10-02T07:49:00Z</dcterms:created>
  <dcterms:modified xsi:type="dcterms:W3CDTF">2021-09-16T09:26:00Z</dcterms:modified>
</cp:coreProperties>
</file>