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98" w:rsidRDefault="00DA6398" w:rsidP="00CD5FC5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</w:p>
    <w:p w:rsidR="009005E6" w:rsidRDefault="009005E6" w:rsidP="00CD5FC5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</w:p>
    <w:p w:rsidR="00DA6398" w:rsidRDefault="009005E6" w:rsidP="009005E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181818"/>
          <w:sz w:val="28"/>
          <w:szCs w:val="28"/>
        </w:rPr>
        <w:drawing>
          <wp:inline distT="0" distB="0" distL="0" distR="0">
            <wp:extent cx="6661150" cy="9139963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98" w:rsidRDefault="00DA6398" w:rsidP="009005E6">
      <w:pPr>
        <w:shd w:val="clear" w:color="auto" w:fill="FFFFFF"/>
        <w:spacing w:after="0" w:line="242" w:lineRule="atLeast"/>
        <w:ind w:right="-1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bookmarkStart w:id="0" w:name="_GoBack"/>
      <w:bookmarkEnd w:id="0"/>
    </w:p>
    <w:p w:rsidR="00B95796" w:rsidRPr="00CE10A9" w:rsidRDefault="005371DB" w:rsidP="00360111">
      <w:pPr>
        <w:shd w:val="clear" w:color="auto" w:fill="FFFFFF"/>
        <w:spacing w:after="0" w:line="242" w:lineRule="atLeast"/>
        <w:ind w:right="-1" w:firstLine="709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«</w:t>
      </w:r>
      <w:r w:rsidR="00B95796" w:rsidRPr="00CE10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природой, с общественным трудом в духовную жизнь ребенка. Другими словами: чем больше мастерства в д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етской руке, тем умнее ребенок»</w:t>
      </w:r>
    </w:p>
    <w:p w:rsidR="00CE10A9" w:rsidRDefault="00CE10A9" w:rsidP="00B95796">
      <w:pPr>
        <w:shd w:val="clear" w:color="auto" w:fill="FFFFFF"/>
        <w:spacing w:after="0" w:line="242" w:lineRule="atLeast"/>
        <w:ind w:right="-1"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right="-1"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(В.А.Сухомлинский)</w:t>
      </w:r>
    </w:p>
    <w:p w:rsidR="00B95796" w:rsidRDefault="00B95796" w:rsidP="00B95796">
      <w:pPr>
        <w:shd w:val="clear" w:color="auto" w:fill="FFFFFF"/>
        <w:spacing w:after="0" w:line="242" w:lineRule="atLeast"/>
        <w:ind w:right="-1"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95796" w:rsidRDefault="00B95796" w:rsidP="00B95796">
      <w:pPr>
        <w:shd w:val="clear" w:color="auto" w:fill="FFFFFF"/>
        <w:spacing w:after="0" w:line="242" w:lineRule="atLeast"/>
        <w:ind w:right="-1" w:firstLine="709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CE10A9" w:rsidRPr="00CE10A9" w:rsidRDefault="00CE10A9" w:rsidP="00CE10A9">
      <w:pPr>
        <w:shd w:val="clear" w:color="auto" w:fill="FFFFFF"/>
        <w:spacing w:after="0" w:line="242" w:lineRule="atLeast"/>
        <w:ind w:right="-1" w:firstLine="709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Пояснительная записка</w:t>
      </w:r>
    </w:p>
    <w:p w:rsidR="00B95796" w:rsidRPr="00CE10A9" w:rsidRDefault="00CE10A9" w:rsidP="00653636">
      <w:pPr>
        <w:shd w:val="clear" w:color="auto" w:fill="FFFFFF"/>
        <w:spacing w:after="0" w:line="242" w:lineRule="atLeast"/>
        <w:ind w:right="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Дошкольный возраст – яркая, неповторимая пора в жизни каждого человека. Именно в этот период устанавливается связь ребёнка с ведущими сферами бытия: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>миром людей, природы.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Развивается любознательность, формируется интерес к творчеству.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Для поддержки данного интереса необходимо стимулировать воображение, желание включаться в творческую деятельность. На занятиях в «</w:t>
      </w:r>
      <w:proofErr w:type="spellStart"/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Мастерилке</w:t>
      </w:r>
      <w:proofErr w:type="spellEnd"/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»  у детей развиваются эмоционально-эстетические чувства, художественное восприятие, совершенствуются навыки изобразительного и конструктивного творчества.</w:t>
      </w:r>
    </w:p>
    <w:p w:rsidR="00B95796" w:rsidRPr="00CE10A9" w:rsidRDefault="00B95796" w:rsidP="0065363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Занятия, связанные с ручным трудом, способствуют развитию логического мышления, воображения, внимания, эмоциональной отзывчивости, мелкой моторики, воспитанию трудолюбия, выработке усидчивости и активизации детей.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  Актуальность</w:t>
      </w:r>
    </w:p>
    <w:p w:rsidR="00B95796" w:rsidRPr="00CE10A9" w:rsidRDefault="005371DB" w:rsidP="005371D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 именно: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желание практически действовать с предметами, которое уже не удовлетворяется простым манипулированием с ними, как это было раньше, а предполагает получение определенного осмысленного результата;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желание чувствовать себя способным сделать нечто такое, что можно использовать и что способно вызвать одобрение окружающих.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Эти знания и представления будут прочны потому, что, как писал Н.Д. </w:t>
      </w:r>
      <w:proofErr w:type="spell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Бартрам</w:t>
      </w:r>
      <w:proofErr w:type="spellEnd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: «Вещь, сделанная самим ребенком, соединена с ним живым нервом».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семян, пластилина, теста и т.д.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Новизна и отличительная особенность.</w:t>
      </w:r>
    </w:p>
    <w:p w:rsidR="00B95796" w:rsidRPr="00CE10A9" w:rsidRDefault="00B95796" w:rsidP="005371D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Программа по кружку «</w:t>
      </w:r>
      <w:proofErr w:type="spell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Мастерилка</w:t>
      </w:r>
      <w:proofErr w:type="spellEnd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» направлена на развитие у детей творчества, исследовательского интереса,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Также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Необходимость в создании данной программы существует, так как она рассматривается как многосторонний процесс, связанный с развитием у детей творческих способностей, фантазии, логического мышления и усидчивости.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Занимательность работы по созданию композиций, панно,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ребёнок должен запомнить последовательность приёмов и способов изготовления аппликаций, композиций. Формируется умение планировать свою деятельность.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Изготовление композиций, панно, аппликаций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учатся анализировать собственную деятельность.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 </w:t>
      </w:r>
    </w:p>
    <w:p w:rsidR="00653636" w:rsidRDefault="00B95796" w:rsidP="0065363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     Цели и задачи</w:t>
      </w:r>
    </w:p>
    <w:p w:rsidR="00B95796" w:rsidRPr="00653636" w:rsidRDefault="00653636" w:rsidP="006536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Цели: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Создавать условия для формирования всесторонне интеллектуальной, эстетически развитой творческой личности,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 Развивать познавательные, конструктивные, творческие и художественные способности в процессе деятельности с различными материалами. Воспитывать самостоятельность, уверенность, инициативность, интерес к художественному экспериментированию.</w:t>
      </w:r>
    </w:p>
    <w:p w:rsidR="005646E0" w:rsidRDefault="00B95796" w:rsidP="005646E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Задачи:</w:t>
      </w:r>
    </w:p>
    <w:p w:rsidR="00B95796" w:rsidRPr="00CE10A9" w:rsidRDefault="00B95796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Младшая и средняя группы</w:t>
      </w:r>
    </w:p>
    <w:p w:rsidR="00B95796" w:rsidRPr="00CE10A9" w:rsidRDefault="00B95796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Познакомить с различными материалами и их свойствами.</w:t>
      </w:r>
    </w:p>
    <w:p w:rsidR="00360111" w:rsidRPr="00CE10A9" w:rsidRDefault="00B95796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Формировать навыки работы с разнообразными материалами, ножницами, клеем</w:t>
      </w:r>
      <w:r w:rsid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360111" w:rsidRPr="00CE10A9" w:rsidRDefault="00CE10A9" w:rsidP="00CE10A9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360111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Формировать умение видеть необычное в обычных предметах и творчески использовать.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</w:p>
    <w:p w:rsidR="005646E0" w:rsidRDefault="00B95796" w:rsidP="005646E0">
      <w:pPr>
        <w:shd w:val="clear" w:color="auto" w:fill="FFFFFF"/>
        <w:spacing w:after="0" w:line="242" w:lineRule="atLeast"/>
        <w:ind w:left="142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5646E0" w:rsidRDefault="00B95796" w:rsidP="005646E0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Старшая и подготовительная группы</w:t>
      </w:r>
    </w:p>
    <w:p w:rsidR="00B95796" w:rsidRPr="00CE10A9" w:rsidRDefault="005646E0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Symbol" w:eastAsia="Times New Roman" w:hAnsi="Symbol" w:cs="Arial"/>
          <w:color w:val="181818"/>
          <w:sz w:val="28"/>
          <w:szCs w:val="28"/>
        </w:rPr>
        <w:t></w:t>
      </w:r>
      <w:r>
        <w:rPr>
          <w:rFonts w:ascii="Symbol" w:eastAsia="Times New Roman" w:hAnsi="Symbol" w:cs="Arial"/>
          <w:color w:val="181818"/>
          <w:sz w:val="28"/>
          <w:szCs w:val="28"/>
        </w:rPr>
        <w:t>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Закрепить и пополнить знания о различных приемах преобразования материалов и нетрадиционных техниках.</w:t>
      </w:r>
    </w:p>
    <w:p w:rsidR="00B95796" w:rsidRPr="00CE10A9" w:rsidRDefault="00B95796" w:rsidP="005646E0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Symbol" w:eastAsia="Times New Roman" w:hAnsi="Symbol" w:cs="Arial"/>
          <w:color w:val="181818"/>
          <w:sz w:val="28"/>
          <w:szCs w:val="28"/>
        </w:rPr>
        <w:t></w:t>
      </w:r>
      <w:r w:rsidR="005646E0">
        <w:rPr>
          <w:rFonts w:ascii="Symbol" w:eastAsia="Times New Roman" w:hAnsi="Symbol" w:cs="Arial"/>
          <w:color w:val="181818"/>
          <w:sz w:val="28"/>
          <w:szCs w:val="28"/>
        </w:rPr>
        <w:t>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Продолжать формировать навыки работы с разнообразными материалами.</w:t>
      </w:r>
    </w:p>
    <w:p w:rsidR="00B95796" w:rsidRPr="00CE10A9" w:rsidRDefault="005646E0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Symbol" w:eastAsia="Times New Roman" w:hAnsi="Symbol" w:cs="Arial"/>
          <w:color w:val="181818"/>
          <w:sz w:val="28"/>
          <w:szCs w:val="28"/>
        </w:rPr>
        <w:t></w:t>
      </w:r>
      <w:r>
        <w:rPr>
          <w:rFonts w:ascii="Symbol" w:eastAsia="Times New Roman" w:hAnsi="Symbol" w:cs="Arial"/>
          <w:color w:val="18181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Формировать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познавательные, конструктивные творческие и художественные способности.</w:t>
      </w:r>
    </w:p>
    <w:p w:rsidR="005646E0" w:rsidRDefault="005646E0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Symbol" w:eastAsia="Times New Roman" w:hAnsi="Symbol" w:cs="Arial"/>
          <w:color w:val="181818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Развивать интерес к результату и качеству поделки</w:t>
      </w:r>
      <w:proofErr w:type="gramStart"/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..</w:t>
      </w:r>
      <w:proofErr w:type="gramEnd"/>
    </w:p>
    <w:p w:rsidR="00B95796" w:rsidRPr="00CE10A9" w:rsidRDefault="005646E0" w:rsidP="005646E0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Symbol" w:eastAsia="Times New Roman" w:hAnsi="Symbol" w:cs="Arial"/>
          <w:color w:val="181818"/>
          <w:sz w:val="28"/>
          <w:szCs w:val="28"/>
        </w:rPr>
        <w:t></w:t>
      </w:r>
      <w:r>
        <w:rPr>
          <w:rFonts w:ascii="Symbol" w:eastAsia="Times New Roman" w:hAnsi="Symbol" w:cs="Arial"/>
          <w:color w:val="181818"/>
          <w:sz w:val="28"/>
          <w:szCs w:val="28"/>
        </w:rPr>
        <w:t>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 положительное отношение к труду (как своему, так и других).</w:t>
      </w:r>
    </w:p>
    <w:p w:rsidR="00B95796" w:rsidRPr="00CE10A9" w:rsidRDefault="00CE10A9" w:rsidP="00CE10A9">
      <w:pPr>
        <w:shd w:val="clear" w:color="auto" w:fill="FFFFFF"/>
        <w:spacing w:after="0" w:line="242" w:lineRule="atLeast"/>
        <w:ind w:left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Содержание программы</w:t>
      </w:r>
    </w:p>
    <w:p w:rsidR="00B95796" w:rsidRPr="00CE10A9" w:rsidRDefault="00B95796" w:rsidP="005371D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Начиная работу по обучению детей созданию поделок из различных материалов, основное внимание в программе уделяется освоению детьми основных приемов. Но это не значит, что исключаются творческие задания. Обучение техническим приемам идет параллельно с развитием творческой инициативы детей.</w:t>
      </w:r>
    </w:p>
    <w:p w:rsidR="00653636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Перед обучением детей работе с природным и бросовым материалом: тканью и бумагой проводятся занятия по знакомству со свойствами этих материалов. При обучении различным способам преобразования материалов наиболее значительное место среди используемых методов и приемов будет занимать процесс изготовления поделки.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На первых занятиях идет полный показ с подробным объяснением своих действий. По мере приобретения детьми необходимого опыта, ребят все чаще привлекают к показу. При ознакомлении дошкольников с различными (материалами) техниками используется поэтапный показ. Деятельность детей по преобразованию разных материалов сама по себе интересна дня них, и вместе с тем, способствует формированию комбинаторных умений и творчества. А использование на занятиях художественной литературы и сюрпризных моментов делают ее еще более увлекательной, и помогает преодолевать возникающие трудности. Широкое использование игровых приемов влияет положительно на эмоции детей, которые в свою очередь оказывают влияние на развитие творчества дошкольников.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Использование тематического принципа построения занятий позволяет варьировать их в зависимости от умений и навыков детей, добиваться более значительного результата. Такие циклы очень мобильны, ими легко пользоваться.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При проведении анализа работы используются различные игровые упражнения и дидактические игры. Во время их проведения в занимательной форме дошкольники учатся находить достоинства своих работ и поделок.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Содержание программы разделено по видам художественной обработки материалов и построено в определенной последовательности с нарастанием сложности выполнения технологического процесса по мере развития моторных способностей и сложности обработки материала. У детей дошкольного возраста формируется обобщенные способы конструирования. Они повышают и совершенствуют свое мастерство в знакомых и новых для них техниках, усложняют композицию, увеличивают объем работы и экспериментируют с новыми материалами и их свойствами.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E10A9" w:rsidRDefault="00B95796" w:rsidP="00CE10A9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Принципы построения педагогического процесса.</w:t>
      </w:r>
    </w:p>
    <w:p w:rsidR="00CE10A9" w:rsidRDefault="00CE10A9" w:rsidP="00CE10A9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796" w:rsidRPr="00CE10A9" w:rsidRDefault="00CE10A9" w:rsidP="00CE10A9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-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Полноценное проживание ребенком всех этапов детства, обогащение детского развития.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Принцип научной обоснованности и практической применимости.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Принцип интеграции содержания дошкольного образования в соответствии с возрастными возможностями   детей.</w:t>
      </w:r>
    </w:p>
    <w:p w:rsidR="00B95796" w:rsidRPr="00CE10A9" w:rsidRDefault="005371DB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Комплексно-тематический принцип построения образовательного процесса с ведущей игровой деятельностью</w:t>
      </w:r>
      <w:r w:rsidR="00B95796"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 w:rsidR="005646E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Принцип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гуманизации, то есть признания уникальности и неповторимости личности каждого ребенка.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Принцип непрерывности.</w:t>
      </w:r>
    </w:p>
    <w:p w:rsidR="00B95796" w:rsidRPr="00CE10A9" w:rsidRDefault="00CE10A9" w:rsidP="00B95796">
      <w:pPr>
        <w:shd w:val="clear" w:color="auto" w:fill="FFFFFF"/>
        <w:spacing w:after="0" w:line="242" w:lineRule="atLeast"/>
        <w:ind w:left="150" w:right="15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Принцип индивидуального подхода.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Методы и приемы обучения.</w:t>
      </w:r>
    </w:p>
    <w:p w:rsidR="00B95796" w:rsidRPr="00CE10A9" w:rsidRDefault="00B95796" w:rsidP="005371D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Для реализации программы в зависимости от поставленных задач на занятиях используются различные методы обучения (словесные, наглядные, практические), чаще всего работа основывается на сочетании этих методов.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Словесные: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рассказ;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беседа;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объяснение;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чтение художественной литературы, художественное слово;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образное слово (стихи, загадки, пословицы);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поощрение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B95796" w:rsidRPr="00CE10A9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 результатов собственной деятельности и деятельности товарищей.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Наглядные: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- использование в работе иллюстраций, фотографий, готовых изделий, пособий.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Большое место отводится наглядности, то есть реальному предмету (выполненное взрослым панно, аппликация и т. д.). В процессе занятий наглядность используется в одних случаях для того, чтобы направить усилия ребёнка на выполнение задания, а в других – на предупреждение ошибок. В конце занятия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наглядность используется для подкрепления результата, развития образного восприятия предметов, сюжета, замысла.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Практический прием: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Используется на занятиях и такой приём, как практический. Изготовление поделки, составление композиции в присутствии детей и рассказывание вслух. Тем самым, поощряется желание «думать вслух», то есть мастерить и проговаривать действия.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Для того чтобы детские работы были интересными, качественными, имели эстетичный вид, необходимо стимулировать творческую активность детей, обеспечить ребёнку максимальную самостоятельность в деятельности не давать прямых инструкций, создавать условия для проявления собственной фантазии.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Этапы работы</w:t>
      </w:r>
    </w:p>
    <w:p w:rsidR="00B95796" w:rsidRPr="00CE10A9" w:rsidRDefault="00B95796" w:rsidP="005646E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Весь образовательный цикл делится на 5 этапов.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 этап – подготовительный (подбор литературы, составление конспектов занятий, сбор различного материала для поделок и т. д.).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2 этап - знакомство со свойствами материалов.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3 этап - обучение приемам изготовления.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4 этап - изготовление поделок.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5 этап – выставки детских работ.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Занятия с детьми проводятся по следующей схеме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B95796" w:rsidRPr="00CE10A9" w:rsidRDefault="00247175" w:rsidP="00247175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1. Начало занятия – сюрпризный момент, сказочный сюжет или какая либо мотивация создания работы. Загадываются загадки, читаются стихи, проводятся беседы.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2. Рассказ, который сопровождается показом материала. Дети исследуют форму, обращают внимание на цвет, структуру.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3.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Демонстрация образцов, панно, аппликации, композиции, их анализ.</w:t>
      </w:r>
    </w:p>
    <w:p w:rsidR="00B95796" w:rsidRPr="00CE10A9" w:rsidRDefault="005371DB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4. 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Объяснение приёмов создания, Важно побудить детей к высказыванию предложений о последовательности выполнения задания, отметить особенности работы с данным материалом.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5.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Пальчиковая гимнастика, разминка рук.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6.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Самостоятельное изготовление поделки.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7. 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 готовых поделок своих и товарищей.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8.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Уборка рабочих мест, инструментов, оставшегося материала.</w:t>
      </w:r>
    </w:p>
    <w:p w:rsidR="00B95796" w:rsidRPr="000C050B" w:rsidRDefault="00B95796" w:rsidP="000C050B">
      <w:pPr>
        <w:shd w:val="clear" w:color="auto" w:fill="FFFFFF"/>
        <w:spacing w:after="0" w:line="242" w:lineRule="atLeast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</w:p>
    <w:p w:rsidR="00B95796" w:rsidRPr="000C050B" w:rsidRDefault="00B95796" w:rsidP="000C050B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Способы работы: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1.Отрезание или обрывание полосок или кусочков от листа бумаги.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2.Вырезание по контуру предметов и комбинирование из них композиций.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3.Наклеивание комочков бумаги на плоскостное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4.Скатывание бумажных салфеток в комочки и наклеивание их на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5.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Наклеивание ниток и ткани на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6.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Скатывание ватных шариков и наклеивание их на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7.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Наклеивание ватных дисков на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8. Наклеивание сухих листьев на плоскостное изображение.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9. Скрепление различных деталей.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10. Наматывание ниток на основу.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11.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Моделирование из природного материала: семечек, гороха, фасоли, крупы, веточек, камешков.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12.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Комбинирование природных материалов с различными другими материалами.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13.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Изучение нетрадиционных способов рисования.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14.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Лепка предметов из теста и их закрашивание.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15.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Изучение приемов работы с бумагой.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16.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Барельеф.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17.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Квилинг</w:t>
      </w:r>
      <w:proofErr w:type="spellEnd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18.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Декупаж.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19.</w:t>
      </w:r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Батик.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 с родителями предполагает: папки раскладушки, информация на стендах, индивидуальные консультации, мастер - классы, анкетирование, совместное участие в творческих конкурсах.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Default="00653636" w:rsidP="0065363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</w:t>
      </w:r>
      <w:r w:rsidR="00B95796"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Планируемый результат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</w:p>
    <w:p w:rsidR="00653636" w:rsidRPr="00CE10A9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796" w:rsidRPr="00CE10A9" w:rsidRDefault="00247175" w:rsidP="00247175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</w:t>
      </w:r>
      <w:r w:rsidR="00B95796"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Младшая и средняя группы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Познакомятся с различными материалами и их свойствами.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Освоят навыки работы с разнообразными материалами, ножницами, клеем.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Научатся некоторым приемам преобразования материалов.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• Научатся видеть 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необычное</w:t>
      </w:r>
      <w:proofErr w:type="gramEnd"/>
      <w:r w:rsidR="005371D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обычных предметах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Разовьют мелкую моторику рук.</w:t>
      </w:r>
    </w:p>
    <w:p w:rsidR="00653636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Старшая и подготовительная группы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Овладеют различными приемами преобразования материалов.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Освоят обобщенные способы работы.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Разовьют познавательные, конструктивные способности.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Разовьют интерес к результату и качеству поделки.</w:t>
      </w:r>
    </w:p>
    <w:p w:rsidR="00B95796" w:rsidRPr="00CE10A9" w:rsidRDefault="000C050B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• Разовьется  поисково - и</w:t>
      </w:r>
      <w:r w:rsidR="00B95796"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сследовательская деятельность.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Освоят умение анализировать поделку.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 Сформируется положительное отношение к труд</w:t>
      </w:r>
      <w:proofErr w:type="gram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у(</w:t>
      </w:r>
      <w:proofErr w:type="gramEnd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как своему, так и других).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•Разовьются конструктивные, познавательные, творческие и художественные способности.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Формы подведения итогов реализации данной программы являются: выставки, открытые мероприятия, участие в конкурсах детского сада, города, в онлайн</w:t>
      </w:r>
      <w:r w:rsidR="000C050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0C050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конкурсах.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B95796" w:rsidRDefault="00B95796" w:rsidP="000C0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textWrapping" w:clear="all"/>
      </w:r>
    </w:p>
    <w:p w:rsidR="000C050B" w:rsidRDefault="000C050B" w:rsidP="000C0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</w:p>
    <w:p w:rsidR="000C050B" w:rsidRPr="000C050B" w:rsidRDefault="000C050B" w:rsidP="000C05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</w:p>
    <w:p w:rsidR="00B95796" w:rsidRPr="00CE10A9" w:rsidRDefault="00B95796" w:rsidP="00247175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lastRenderedPageBreak/>
        <w:t>Календарно-тематическое планирование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кружковой работы «</w:t>
      </w:r>
      <w:proofErr w:type="spellStart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Мастерилка</w:t>
      </w:r>
      <w:proofErr w:type="spellEnd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»</w:t>
      </w:r>
    </w:p>
    <w:p w:rsidR="00B95796" w:rsidRPr="00CE10A9" w:rsidRDefault="00B95796" w:rsidP="00B9579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для детей 3-4 лет (младшая группа)</w:t>
      </w:r>
    </w:p>
    <w:tbl>
      <w:tblPr>
        <w:tblpPr w:leftFromText="180" w:rightFromText="180" w:vertAnchor="text"/>
        <w:tblW w:w="94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6"/>
        <w:gridCol w:w="3619"/>
        <w:gridCol w:w="3101"/>
      </w:tblGrid>
      <w:tr w:rsidR="00B95796" w:rsidRPr="00CE10A9" w:rsidTr="00B95796">
        <w:tc>
          <w:tcPr>
            <w:tcW w:w="9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Знакомство с материалом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разнообразием природного, бросового материалов и использованием его в изготовлении поделок.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Ракушки, шишки, желуди, листья, веточки, коробочки, одноразовая посуда.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«Кораблик по морю плывет…»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(аппликация из осенних листьев)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эстетический вкус. Формировать у детей умение располагать композицию на листе. Познакомить детей с техникой выполнения аппликации из осенних листьев.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листья ивы и крупные листья, клей ПВА, кисть, 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«Солнышко»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умение выполнять аппликацию из осенних листьев и картона. Задавать форму образу.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листья берёзы, клёна, клей ПВА, кисть, 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Ягоды рябины»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отделять от большого куска пластилина маленькие кусочки, закреплять на изображении. Знакомить с техникой «Барельеф». Развивать мелкую моторику рук, воображение.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с изображением веточки рябины, пластилин, листья рябины.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«Грибочки для белочки»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приемом смятия салфеток в комочки и составления из них аппликации.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Цветные салфетки, клей ПВА, кисть, салфетка, альбомный лист.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«Стрекоза»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Обучать делать игрушки по образцу, использовать для соединения частей игрушки пластилин. Формировать интерес  к данному виду труда, развивать воображение. Соблюдать правила работы с пластилином и аккуратно обращаться с природным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материалом.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Семена клена, пластилин, стеки.</w:t>
            </w:r>
          </w:p>
        </w:tc>
      </w:tr>
      <w:tr w:rsidR="00B95796" w:rsidRPr="00CE10A9" w:rsidTr="00B95796">
        <w:trPr>
          <w:trHeight w:val="920"/>
        </w:trPr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«Бусы для куклы»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нанизывать бусины на нитку. Развивать мелкую моторику рук, творчество.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Бусины большого и среднего размера, нитка, пластмассовая иголка.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«Цветы для мамы»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умение делать из бумажных салфеток цветы. Развивать умение составлять несложную композицию из цветов.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Бумажные салфетки, готовые детали лепестков из цветной бумаги, картон, клей ПВА, кисть, салфетка.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«Угощение»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Формировать умение раскатывать тесто между ладонями прямыми и круговыми движениями рук, сплющивать, соединять концы, 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прижимая их друг к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другу, украшать изделие.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Солёное тесто, гуашь, кисти, клеёнка.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«Весёлый Снеговик»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воображение, создавая из бросового материала поделку.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Бумажные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одноразовые стаканчик или тарелка, цветной картон,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«Гирлянда»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Обучать  пользоваться ножницами, закреплять умение намазывать клеем концы полосок, соединять в кольцо, склеивать.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клей, ножницы, клеёнка, 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«Ёлочка нарядная»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умение обращаться с природным материалом, обучать раскрашиванию и декорированию поделки, используя пластичный материал.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Шишки, гуашь, клей, кисти, лёгкий пластилин.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«Зимняя картина»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закрашивать весь лист красками, задавая тон. Обучать технике печатания на листе.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акварель, кисти, оттиски из бросового материала.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«Зайка беленький»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Знакомить с аппликацией  способом обрывания бумаги. Дополнять изображение при помощи фломастеров </w:t>
            </w: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необходимыми деталями.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Картон голубой с готовым контуром, бумага белая, клей, фломастеры.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«Золотая рыбка»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осваивать приемы работы с пластилином.  Знакомить с приёмом «мозаика», «чешуя»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Готовый силуэт рыбки из картона, пластилин, дощечка для пластилина, стека.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«Колобок на окошке»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интерес к сказкам и созданию сказочных героев в аппликации. Знакомить с техникой оригами.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Бумага цветная, фломастеры, готовые шаблоны колобка.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«Флажок»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обучать конструированию из бумаги, складывать лист по образцу, проводить по сгибу, соединять части изделия.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Прямоугольники из цветной бумаги, фломастеры, клей, ножницы, шпатель.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«Неваляшка»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умение рисовать красками, выделять основные части рисунка и распределять рисунок на листе, украшать образ.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кисти большая и маленькая, непроливайка, ватные палочки.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«Цветная мозаика»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составлять  образ в аппликации из маленьких деталей (мозаика из квадратиков)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Заготовки из цветной бумаги (квадратики), лист бумаги.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«Самолет для папы»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осваивать технику оригами, сложение пополам, соединение частей с помощью клея.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Бумага 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белая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голубая, клей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Март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«Мимоза»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обрывать кусочки салфетки и скатывать в комочки, выполнять сюжетную аппликацию.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Салфетки жёлтые, альбомный лист, клей, фломастеры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«Цветок для мамы»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осваивать техники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тестопластики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используя легкий пластилин.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Лёгкий пластилин, стека, дощечка для лепки, картон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«Зайка»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обучать конструированию из бумаги, складывать лист по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образцу, проводить по сгибу, соединять части.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Квадраты из цветной бумаги, фломастеры,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«Весенний ручеёк»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техникой рисования по мокрому фону, продолжать осваивать владение кистью, распределять изображение на листе.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Альбомный лист, краски, кисти.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«Весенняя веточка»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рисованию кистью в технике примакивания.</w:t>
            </w:r>
          </w:p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Обучать смешиванию красок. Воспитывать усидчивость, желание дойти до результата.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Альбомный лист, краски, кисти, палитра.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«Цыплёнок»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развивать умение использовать крупу в аппликации, распределять по шаблону.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Пшено, греча, готовый шаблон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клей, 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«Ракета»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составлять поделку из картона и клея, способом моделирования.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Картон, клей, клеенка, фольга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«Пасхальное яичко»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материалом фетр и его использованию в аппликации. Формировать желание принимать участие в коллективной работе.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Фетр цветной, фломастеры, украшения – бусины,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пайетки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Заготовка тарелки.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«Платочек»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рисованием по ткани, создавая узор по замыслу, развивать творческие способности.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Ткань размером 10*10 см, краски по ткани, кисти.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«Салют Победы»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развивать умение использовать технику рисование 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тычком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обучение приёму отпечатка мятой бумагой.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Альбомный лист, краски, ватные палочки, бумага.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«Дружелюбный паучок»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техникой использования ниток в аппликации. Обучать наклеиванию нити на рисунок.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Альбомный лист с шаблоном пайка, фломастеры, глазки для поделок,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«Подведение итогов, поделка по 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замыслу»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Подвести итог совместно с детьми их открытиям, достижениям за год, </w:t>
            </w: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повторить техники, которые освоили за год. 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Бумага, картон, клей, бросовый материал, краски, фломастеры.</w:t>
            </w:r>
          </w:p>
        </w:tc>
      </w:tr>
    </w:tbl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lastRenderedPageBreak/>
        <w:t> 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Календарно-тематическое планирование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кружковой работы «</w:t>
      </w:r>
      <w:proofErr w:type="spellStart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Мастерилка</w:t>
      </w:r>
      <w:proofErr w:type="spellEnd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»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для детей 4-5 лет (средняя группа)</w:t>
      </w:r>
    </w:p>
    <w:p w:rsidR="00B95796" w:rsidRPr="00CE10A9" w:rsidRDefault="00B95796" w:rsidP="00B9579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tbl>
      <w:tblPr>
        <w:tblW w:w="94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6"/>
        <w:gridCol w:w="3619"/>
        <w:gridCol w:w="3101"/>
      </w:tblGrid>
      <w:tr w:rsidR="00B95796" w:rsidRPr="00CE10A9" w:rsidTr="00B95796">
        <w:tc>
          <w:tcPr>
            <w:tcW w:w="2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6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1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Знакомство с материалом и правилами техники безопасности на занятиях.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разнообразием природного, бросового материалов и использованием его в изготовлении поделок.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Ракушки, шишки, желуди, листья, веточки, коробочки, одноразовая посуда.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«Превращение листьев»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воображение, создавать из листьев деревьев образ животного или какого-либо существа.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Цветной картон, осенние листья, клей, фломастеры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«Подсолнух»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формировать навык работы в технике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, дополнять поделку листьями.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шаблон круга, пластилин, осенние листья берёзы.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«Осенняя композиция - грибок»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солёного теста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цветовое восприятие, понятие формы и размеров. Закреплять знания об осенних признаках, познакомить со свойствами и приемами работы с солёным тестом.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Соленое тесто разных цветов, стеки, влажные салфетки.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«Осенний лес»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создавать картину сначала тонируя лист красками, затем создавать силуэт способом наклеивания сухих раскрошенных листьев.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клей, листья деревьев.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«Силуэт города»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закреплять умение применять оттиски, технику печатания в рисунке, способствовать созданию сюжета, закреплять технику размытого рисования.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кисти, печатки (губка разного размера).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«Яблочко»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нарезать полоски и соединять их в объемную аппликацию.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«Браслет для мамы»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Обучать нанизывать ягоды рябины на нитку. Развивать мелкую моторику рук, творческую фантазию.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Рябина, нитка, пластмассовая иголка.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«Филин на дереве»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делать поделку из разнообразного природного и бросового материала. Развивать интерес к работе, мелкую моторику рук. Формировать умение доводить начатое дело до конца.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Сосновая шишка, ветки, пластилин.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«Варежки для Деда Мороза» 1 этап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закреплять навык работы с соленым тестом.  Закреплять приёмы сплющивания и придание формы фигуре.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Соленое тесто, дощечка для лепки, стеки,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«Варежки для Деда Мороза» 2 этап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приемами окрашивания изделий из теста. Закреплять прием рисования оттисками.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Готовые издели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варежки, краски, кисти, оттиски, тычки.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«Новогодний фонарик»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конструирования из цветной бумаги, развивать умение работать с ножницами, соединять клеем части изделия.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«Колокольчик»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упражняться в создании поделок с использованием ватных дисков.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с фигурными контурами, ватные диски, красная лента,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«Волшебная снежинка»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аппликацией из манной</w:t>
            </w:r>
            <w:r w:rsidR="00DC5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крупы, закреплять навыки </w:t>
            </w:r>
            <w:proofErr w:type="spellStart"/>
            <w:r w:rsidR="00DC561F">
              <w:rPr>
                <w:rFonts w:ascii="Times New Roman" w:eastAsia="Times New Roman" w:hAnsi="Times New Roman" w:cs="Times New Roman"/>
                <w:sz w:val="28"/>
                <w:szCs w:val="28"/>
              </w:rPr>
              <w:t>тониро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листа, распределение изображения на листе.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кисти, клей, манная крупа.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«Веселый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снеговичок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развивать умение использовать бросовый материал для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изготовления интересных поделок. Развивать творческие способности, фантазию, мелкую моторику рук. Воспитывать привычку работать аккуратно. 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Бутылочка из-под йогурта; пластилин; нитка серого цвета;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палочка от мороженого для метелки; готовая снежинка из любого материала для украшения ведерка; клей ПВА; ножницы, кисть, 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«Зимняя избушка»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работы сочетания разных материалов в поделке. Развивать воображение.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Палочки, клей, фетр, пластилин, вата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«Сказка «Теремок»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(изготовление кукол для настольного театра)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фантазию детей, формировать умение работать в коллективе. Прививать интерес к художественной литературе.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шаблоны для вырезания головы, лап и т.д., ножницы, клей, фломастеры, салфетка, шпатели.</w:t>
            </w:r>
            <w:proofErr w:type="gramEnd"/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Валентинка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умения и навыки, полученные ранее в технике оригами.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праздником Святого Валентина.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мелкую моторику рук, фантазию. Обучать штриховке контура, используя восковые мелки.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Воспитывать любовь к 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близким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клей, восковые мелки.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«Открытка для папы»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воплощать задуманное в открытке с помощью известных техник аппликации.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цветная бумага, трафареты для вырезания, фольга, фетр, пластилин, фломастеры.</w:t>
            </w:r>
            <w:proofErr w:type="gramEnd"/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«Закладка»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плетением из лент, применяя бусины для украшения.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Ленты разного цвета, бусины.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«Веер»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 с техникой сложения листа гармошкой, знакомить с техникой рисования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набрызга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лента, краски, кисти.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«Открытка для 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мамы»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техникой изготовления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объемных, многослойных цветов, развивать эстетический вкус.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Цветной картон, цветная двусторонняя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бумага, шаблоны цветов разных размеров, ножницы, клей,  салфетка.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23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«Озорной котёнок»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 рисования с сочетанием аппликации из шерстяных ниток.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Шаблон котёнка, альбомный лист, клей, краски, шерстяные нитки.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«Матрёшки»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учить складывать бумагу «гармошкой»; изготавливать объемные поделки. Продолжать учить пользоваться шаблонами. Формировать умение работать с ножницами, упражнять в вырезании по контуру.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 (двусторонняя), шаблоны для оформления поделки, клей, салфетка, ножницы.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«Зайчик»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(оригами)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складывать поделки из круга, проглаживая линии сгиба; Воспитывать интерес к героям сказок.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Круг из цветной бумаги ножницы, клей, фломастеры.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«Кораблик»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самостоятельность, знакомить с пенопластом и закреплять навыки работы с бросовым материалом.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Кусочек пенопласта, шпатель, ткань, пластилин, фломастеры.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«Пластилиновая мозаика»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чувство цвета и сочетание цветов, закреплять технику пластилиновой мозаики.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заготовки шаблонов, пластилин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«Пасхальное яйцо»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 аппликации с использованием пшена, знакомить с раскрашиванием аппликации из пшена.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цветной, пшено, клей, краски.</w:t>
            </w:r>
          </w:p>
        </w:tc>
      </w:tr>
      <w:tr w:rsidR="00B95796" w:rsidRPr="00CE10A9" w:rsidTr="00B95796">
        <w:tc>
          <w:tcPr>
            <w:tcW w:w="948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«Овечка»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учить детей работать с ватой и клеем, располагать изображение на всем листе. Развивать мелкую моторику рук.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трафарет, клей, кисть, ватные шарики.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«Открытка нашим героям»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Воспитывать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патриотические чувства, развивать умение вырезать по контуру и задавать объем аппликации.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Альбомный лист,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готовые шаблоны, цветная бумага, клей.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«Черепашка»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навык использования скорлупы ореха. Продолжать практиковаться в лепке и соединении частей поделки. Развивать мелкую моторику рук.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Скорлупа грецкого ореха, пластилин, стека, дощечка для лепки.</w:t>
            </w:r>
          </w:p>
        </w:tc>
      </w:tr>
      <w:tr w:rsidR="00B95796" w:rsidRPr="00CE10A9" w:rsidTr="00B95796">
        <w:tc>
          <w:tcPr>
            <w:tcW w:w="2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Зверята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C56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тарелочках»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использования пластиковых тарелок в изделии, сочетая аппликацию из фетра.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Пластиковая тарелка, фетр, клей, ножницы.</w:t>
            </w:r>
          </w:p>
        </w:tc>
      </w:tr>
    </w:tbl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B95796" w:rsidRPr="00CE10A9" w:rsidRDefault="00B95796" w:rsidP="006536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Календарно-тематическое планирование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кружковой работы «</w:t>
      </w:r>
      <w:proofErr w:type="spellStart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Мастерилка</w:t>
      </w:r>
      <w:proofErr w:type="spellEnd"/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»</w:t>
      </w:r>
    </w:p>
    <w:p w:rsidR="00B95796" w:rsidRPr="00CE10A9" w:rsidRDefault="00B95796" w:rsidP="00B95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для детей 5-6 лет (старшая группа)</w:t>
      </w:r>
    </w:p>
    <w:p w:rsidR="00B95796" w:rsidRPr="00CE10A9" w:rsidRDefault="00B95796" w:rsidP="00B9579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tbl>
      <w:tblPr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3770"/>
        <w:gridCol w:w="3190"/>
      </w:tblGrid>
      <w:tr w:rsidR="00B95796" w:rsidRPr="00CE10A9" w:rsidTr="00B95796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«Ёжики в осеннем лесу»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вводный инструктаж по работе с разнообразными материалами. Продолжать практиковать детей в изготовлении поделок из разнообразного природного материала, воспитывать самостоятельность и развивать творческий потенциал.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 для демонстрации.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Картон, осенние листья, клей, маленькие яблочки.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«Осенняя композиция – веточка рябины»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(из соленого теста)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цветовое восприятие, понятие формы и размеров. Закреплять знания об осенних признаках, продолжать знакомить со свойствами и приемами работы с солёным тестом.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Соленое тесто разных цветов, стеки, влажные салфетки.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«Превращение 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листьев в осенний букет»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Продолжать развивать умение сочетать пластилин с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природным материалом, формировать эстетический вкус, желание завершить коллективную работу совместно.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Осенние листья, пластилин, веточки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рябины/ калины, колоски, сухоцветы и т.п., лента жёлтая.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«Рыжий лев»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(аппликация из осенних листьев)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и умения наклеивания листьев; формировать умение составлять композицию.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Листья березы, осины или кленовые, клей, салфетка, кисть, картон, шаблон.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«Яркая осень»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техникой рисования «пальчиковая живопись». Продолжать развивать умение работать поролоновой губкой, составлять композицию на отдельном листе.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кисти, губки, влажные салфетки.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«Зонтик»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навыки и умения создания объемной аппликации, используя  базовую форму полукруга, упражнять в технике сложения гармошкой. Закреплять навык украшения поделки.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клей, фигурные ножницы, восковые мелки, пластилин.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«Наш город»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рисовании с использованием подручных материалов в качестве оттиска. Учить дорисовывать детали изображения. Упражнять в умении пользоваться палитрой, создавать нежные оттенки.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краски, кисти, палитра, оттиски, поролоновые губки.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«Цветок для мамы»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в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тестопластике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, закрепляя знакомые приёмы создания цветов и знакомя с новыми способами.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Круглые крышечки, пластичная масса, стеки.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«Зимняя гирлянда из сосулек»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моделированием из фольги. Упражнять в выполнении заданной формы (вытянутый конус), прищипывать концы и закреплять на нитке.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фольга, нитка.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«Конфетка на </w:t>
            </w: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ёлку»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Упражнять в работе с бумагой и клеем, создавая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объёмную поделку.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Цветная бумага, фольга, лента, мишура, клей,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ножницы.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«Конверт для письма Деду Морозу»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и умения складывания бумаги по образцу из прямоугольника. Упражнять в оформлении поделки.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Лист бумаги, ножницы, клей, восковые мелки, заготовки для украшения.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«Новогодняя ёлочка»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умение делать объёмную поделку, складывая бумагу по образцу и надрезая её.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Цветная зелёная бумага, ножницы, клей, звезда из фетра,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пайетки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«Ангелок»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навыки моделирования из бумаги с использованием ватных дисков.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 лист, ватные диски, фломастеры.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«Следы животных»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коллективный дух и желание работать сообща. Упражнять в рисовании ладошкой и пальчиками.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Ватман, краски, кисти, влажные салфетки.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«Зимняя веточка»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навыки работы с природным и бросовым материалами, уточняя их свойства.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Веточка дерева, клей ПВА, пенопласт, ножницы.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«Снегири»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(оригами)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Продолжение 15 занятия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учить детей аккуратно соединять детали при моделировании. Развивать творческие способности, желание аккуратно выполнить поделку, создавая сюжет (посадить снегиря на веточку).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синего цвета, цветная бумага, краски, кисти, вата, фломастеры черного цвета, ножницы, клей ПВА.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«Куклы из  конуса для настольного театра»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умение работать с ножницами и клеем, развивать творческий потенциал. Познакомить с элементом создания движущейся поделки (движение рук). Продолжать приобщать к русским народным сказкам.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Простая и цветная бумага, клей, ножницы, шаблоны для вырезания, иллюстрации из русских народных сказок.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«Подставка под карандаши»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самостоятельность при выполнении поделки и оформлении, воспроизводить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собственный замысел.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Пластиковая бутылка (маленькая 0,2 л.) /бутылка из 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йогурта. Цветной картон, фетр, ножницы, клей.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«Пингвин»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знания о животных севера, развивать умение строить поэтапно процесс выполнения работы с помощью геометрических фигур: кругов, увалов, треугольников. Прививать интерес к рисованию, развивать художественный вкус, внимание и логическое конструирование в рисунке. Предлагать добавлять в рисунок элементы сюрприза.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простой карандаш, восковые мелки, зубочистка, нитка, печенье-рыбка.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«Открытка для папы»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упражнять в умении вырезать по контуру, наклеивать, складывать оригами по образцу (самолёт), создавая одну композицию в открытке.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Цветной лист бумаги, ножницы, клей, восковые мелки.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«На дне морском»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(объемная аппликация с элементами оригами)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навыки и умения создания объемной аппликации. Закреплять навык украшения поделки.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клей, фигурные ножницы, фломастеры, восковые мелки.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«Тарелочка для мамы»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техникой «декупаж», используя салфетки с рисунком. Учить вырезать рисунок из салфетки и наносить его с помощью клея на поверхность тарелочки.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Салфетки с цветочным рисунком, тарелки бумажные, клей прозрачный, кисть.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«Кораблик»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(Оригами)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создавать более сложное оригами, соблюдать последовательность в выполнении. Формировать желание применять поделки в игре.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Квадрат из белой бумаги.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«Бусы для куклы»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техникой «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квилинг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учить скручивать полоски бумаги в трубочку, закрепляя клеем.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Продолжать формировать способности соединять элементы в изделие.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Цветные бумажные полоски для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квилинга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, клей, нитка с иголкой пластмассовой.</w:t>
            </w:r>
          </w:p>
        </w:tc>
      </w:tr>
      <w:tr w:rsidR="00B95796" w:rsidRPr="00CE10A9" w:rsidTr="00B95796"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Апрель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«Космонавт»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лепке из пластилина, продолжать лепить знакомые формы шар, овал, колбаска, упражнять в составлении единой фигуры.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 белого цвета, стеки, дощечка для лепки.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«Мозаичная картина»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Показать использование техники «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» ватной палочкой в создании мозаичной картины. Применять навыки и умения, использовать цветовое соотнесение. Учить заполнять всю картину изображением.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Альбомный лист, шаблоны рисунка, краски, ватные палочки.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Роспись пасхального яйца»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использовать свои возможности рисования в росписи яйца. Упражнять в прикладывании кисточки отпечатками и  рисование кончиком тонкой кисти.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Пасхальное покрашенное шелухой яйцо, краски, кисти, палитра, клей ПВА.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«Пушистый цыплёнок»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техникой работы с шерстяной ниткой. Учить делать помпоны разных размеров, составлять из них игрушку.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Шерстяные нитки желтого цвета, картон, клей ПВА.</w:t>
            </w:r>
          </w:p>
        </w:tc>
      </w:tr>
      <w:tr w:rsidR="00B95796" w:rsidRPr="00CE10A9" w:rsidTr="00B95796">
        <w:trPr>
          <w:trHeight w:val="261"/>
        </w:trPr>
        <w:tc>
          <w:tcPr>
            <w:tcW w:w="957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«Пусть всегда будет солнце»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навыки в </w:t>
            </w:r>
            <w:proofErr w:type="spell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использованием макаронных изделий.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Картон голубого цвета, пластилин, макароны в форме спиралек.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«Пилотка»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упражняться в технике оригами. Закреплять умение сгибать лист по образцу поэтапно.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Бумага зеленого цвета, готовая звездочка из картона, клей.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«Игрушка на карандаш»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навык лепки из легкого пластилина, развивать фантазию и воплощение своей задумки (голова киски, зайки, ёлочка, </w:t>
            </w: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мячик, звёздочка и т.д.)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Легкий пластилин, стеки, дощечка для лепки.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32 занятие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«Вертушка»</w:t>
            </w:r>
          </w:p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самостоятельно применять схемы для создания оригами. Продолжать упражнять в создании оригами из нескольких частей. Повторить правила безопасности и помощи взрослог</w:t>
            </w:r>
            <w:proofErr w:type="gramStart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сборка с помощью взрослого)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10A9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Базовые треугольные формы из цветной бумаги, клей, палочка, гвоздик.</w:t>
            </w: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95796" w:rsidRPr="00CE10A9" w:rsidTr="00B95796"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96" w:rsidRPr="00CE10A9" w:rsidRDefault="00B95796" w:rsidP="00B9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95796" w:rsidRPr="00CE10A9" w:rsidRDefault="00B9579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III</w:t>
      </w: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0C050B" w:rsidRDefault="000C050B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C050B" w:rsidRDefault="000C050B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796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B95796"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Организационный раздел</w:t>
      </w:r>
    </w:p>
    <w:p w:rsidR="00653636" w:rsidRPr="00CE10A9" w:rsidRDefault="00653636" w:rsidP="00B95796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796" w:rsidRPr="00CE10A9" w:rsidRDefault="00B95796" w:rsidP="00247175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Материально-техническое обеспечение: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Кабинет дополнительного образования,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столы, стулья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Магнитная доска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Мультимедийный проектор и экран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Бумага разных видов: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proofErr w:type="gram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картон белый  и цветной, бумага акварельная, ватман, альбомы, писчая бумага, бумажные салфетки, гофрированная бумага, бумага цветная, бумага двухсторонняя, газетная бумага,</w:t>
      </w:r>
      <w:proofErr w:type="gramEnd"/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ткань,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вата, ватные диски, ватные палочки,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природный материал: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proofErr w:type="gramStart"/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семена, сухие листья, сухие цветы, желуди, шишки, веточки, галька и т.д.</w:t>
      </w:r>
      <w:proofErr w:type="gramEnd"/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крупы, мука, макаронные изделия,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пластилин, глина, тесто соленое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бросовый материал: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коробки, пластиковые бутылочки, крышечки разных размеров и материалов, одноразовая посуда, губка, бусинки и т.д.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нитки: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мулине, шерстяные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краски: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гуашь, акварельные краски,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карандаши простые,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восковые мелки,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ножницы,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клеёнка,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клей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кисти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стеки,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влажные салфетки,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lastRenderedPageBreak/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непроливайки,</w:t>
      </w:r>
    </w:p>
    <w:p w:rsidR="00B95796" w:rsidRPr="00CE10A9" w:rsidRDefault="00B95796" w:rsidP="00B95796">
      <w:pPr>
        <w:shd w:val="clear" w:color="auto" w:fill="FFFFFF"/>
        <w:spacing w:after="0" w:line="242" w:lineRule="atLeast"/>
        <w:ind w:left="1134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Wingdings" w:eastAsia="Times New Roman" w:hAnsi="Wingdings" w:cs="Arial"/>
          <w:color w:val="181818"/>
          <w:sz w:val="28"/>
          <w:szCs w:val="28"/>
        </w:rPr>
        <w:t></w:t>
      </w:r>
      <w:r w:rsidRPr="00CE10A9">
        <w:rPr>
          <w:rFonts w:ascii="Times New Roman" w:eastAsia="Times New Roman" w:hAnsi="Times New Roman" w:cs="Times New Roman"/>
          <w:color w:val="181818"/>
          <w:sz w:val="28"/>
          <w:szCs w:val="28"/>
        </w:rPr>
        <w:t>   шаблоны.</w:t>
      </w:r>
    </w:p>
    <w:p w:rsidR="00247175" w:rsidRPr="00653636" w:rsidRDefault="00B95796" w:rsidP="006536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CE1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br w:type="textWrapping" w:clear="all"/>
      </w:r>
      <w:r w:rsidR="00653636">
        <w:rPr>
          <w:rFonts w:ascii="Arial" w:eastAsia="Times New Roman" w:hAnsi="Arial" w:cs="Arial"/>
          <w:color w:val="181818"/>
          <w:sz w:val="28"/>
          <w:szCs w:val="28"/>
        </w:rPr>
        <w:t xml:space="preserve">               </w:t>
      </w:r>
      <w:r w:rsidR="00247175" w:rsidRPr="00247175">
        <w:rPr>
          <w:rFonts w:ascii="Arial" w:eastAsia="Times New Roman" w:hAnsi="Arial" w:cs="Arial"/>
          <w:color w:val="000000"/>
          <w:sz w:val="28"/>
          <w:szCs w:val="28"/>
        </w:rPr>
        <w:t>Литература:</w:t>
      </w:r>
    </w:p>
    <w:p w:rsidR="00247175" w:rsidRDefault="00247175" w:rsidP="0024717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</w:p>
    <w:p w:rsidR="00DC561F" w:rsidRPr="00247175" w:rsidRDefault="00DC561F" w:rsidP="0024717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1.Баркер Э., Мом Д. «Первые поделки для малышей»,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-2009</w:t>
      </w:r>
    </w:p>
    <w:p w:rsidR="00B95796" w:rsidRDefault="00DC561F" w:rsidP="00B9579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 Василенко М.Ю.О «Оригами и рисовании для дошкольников</w:t>
      </w:r>
      <w:r w:rsidR="00AD2FB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Дополнительные 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программы»</w:t>
      </w:r>
      <w:proofErr w:type="gramStart"/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</w:t>
      </w:r>
      <w:r w:rsidR="00AD2FBA">
        <w:rPr>
          <w:rFonts w:ascii="Times New Roman" w:eastAsia="Times New Roman" w:hAnsi="Times New Roman" w:cs="Times New Roman"/>
          <w:color w:val="181818"/>
          <w:sz w:val="28"/>
          <w:szCs w:val="28"/>
        </w:rPr>
        <w:t>Сфера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»,</w:t>
      </w:r>
      <w:r w:rsidR="00AD2FB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2018</w:t>
      </w:r>
    </w:p>
    <w:p w:rsidR="00AD2FBA" w:rsidRDefault="00AD2FBA" w:rsidP="00B9579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3. Казакова Р.Г.,</w:t>
      </w:r>
      <w:r w:rsidR="006536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Седова Е.М.,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Сайганова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Т.И. «Занятия по  рисованию с дошкольниками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proofErr w:type="gramStart"/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Сфера 2020</w:t>
      </w:r>
    </w:p>
    <w:p w:rsidR="00AD2FBA" w:rsidRDefault="00AD2FBA" w:rsidP="00B9579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4. Лыкова И.А.Программа художественного воспитания, обучения и развития детей 2-7 лет «Цв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етные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ладошки»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,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Карапуз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2006</w:t>
      </w:r>
    </w:p>
    <w:p w:rsidR="00AD2FBA" w:rsidRPr="00CE10A9" w:rsidRDefault="00AD2FBA" w:rsidP="00B9579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5.Лыкова И.А «Великая книга о лепке,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аппликации, лесных поделках</w:t>
      </w:r>
      <w:r w:rsidR="00247175">
        <w:rPr>
          <w:rFonts w:ascii="Times New Roman" w:eastAsia="Times New Roman" w:hAnsi="Times New Roman" w:cs="Times New Roman"/>
          <w:color w:val="181818"/>
          <w:sz w:val="28"/>
          <w:szCs w:val="28"/>
        </w:rPr>
        <w:t>», «Карапуз», 2007</w:t>
      </w:r>
    </w:p>
    <w:p w:rsidR="00B95796" w:rsidRPr="00CE10A9" w:rsidRDefault="00B95796" w:rsidP="00B95796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81818"/>
          <w:sz w:val="28"/>
          <w:szCs w:val="28"/>
        </w:rPr>
      </w:pPr>
    </w:p>
    <w:p w:rsidR="00DA5A4A" w:rsidRPr="00CE10A9" w:rsidRDefault="00DA5A4A">
      <w:pPr>
        <w:rPr>
          <w:sz w:val="28"/>
          <w:szCs w:val="28"/>
        </w:rPr>
      </w:pPr>
    </w:p>
    <w:sectPr w:rsidR="00DA5A4A" w:rsidRPr="00CE10A9" w:rsidSect="00DA6398"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BF7" w:rsidRDefault="00D07BF7" w:rsidP="00360111">
      <w:pPr>
        <w:spacing w:after="0" w:line="240" w:lineRule="auto"/>
      </w:pPr>
      <w:r>
        <w:separator/>
      </w:r>
    </w:p>
  </w:endnote>
  <w:endnote w:type="continuationSeparator" w:id="0">
    <w:p w:rsidR="00D07BF7" w:rsidRDefault="00D07BF7" w:rsidP="00360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BF7" w:rsidRDefault="00D07BF7" w:rsidP="00360111">
      <w:pPr>
        <w:spacing w:after="0" w:line="240" w:lineRule="auto"/>
      </w:pPr>
      <w:r>
        <w:separator/>
      </w:r>
    </w:p>
  </w:footnote>
  <w:footnote w:type="continuationSeparator" w:id="0">
    <w:p w:rsidR="00D07BF7" w:rsidRDefault="00D07BF7" w:rsidP="003601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796"/>
    <w:rsid w:val="000336C3"/>
    <w:rsid w:val="00040807"/>
    <w:rsid w:val="000A7E99"/>
    <w:rsid w:val="000C050B"/>
    <w:rsid w:val="000F4A5D"/>
    <w:rsid w:val="00125711"/>
    <w:rsid w:val="00247175"/>
    <w:rsid w:val="00360111"/>
    <w:rsid w:val="004C0ADB"/>
    <w:rsid w:val="005371DB"/>
    <w:rsid w:val="005646E0"/>
    <w:rsid w:val="0058318A"/>
    <w:rsid w:val="00653636"/>
    <w:rsid w:val="006F00B9"/>
    <w:rsid w:val="007043DD"/>
    <w:rsid w:val="007220CB"/>
    <w:rsid w:val="00742001"/>
    <w:rsid w:val="00775E5F"/>
    <w:rsid w:val="008053F0"/>
    <w:rsid w:val="009005E6"/>
    <w:rsid w:val="00950FE4"/>
    <w:rsid w:val="00AD2FBA"/>
    <w:rsid w:val="00B767E3"/>
    <w:rsid w:val="00B95796"/>
    <w:rsid w:val="00CD5FC5"/>
    <w:rsid w:val="00CE10A9"/>
    <w:rsid w:val="00D07BF7"/>
    <w:rsid w:val="00DA5A4A"/>
    <w:rsid w:val="00DA6398"/>
    <w:rsid w:val="00DC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0111"/>
  </w:style>
  <w:style w:type="paragraph" w:styleId="a5">
    <w:name w:val="footer"/>
    <w:basedOn w:val="a"/>
    <w:link w:val="a6"/>
    <w:uiPriority w:val="99"/>
    <w:semiHidden/>
    <w:unhideWhenUsed/>
    <w:rsid w:val="0036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0111"/>
  </w:style>
  <w:style w:type="paragraph" w:styleId="a7">
    <w:name w:val="Balloon Text"/>
    <w:basedOn w:val="a"/>
    <w:link w:val="a8"/>
    <w:uiPriority w:val="99"/>
    <w:semiHidden/>
    <w:unhideWhenUsed/>
    <w:rsid w:val="0095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0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0111"/>
  </w:style>
  <w:style w:type="paragraph" w:styleId="a5">
    <w:name w:val="footer"/>
    <w:basedOn w:val="a"/>
    <w:link w:val="a6"/>
    <w:uiPriority w:val="99"/>
    <w:semiHidden/>
    <w:unhideWhenUsed/>
    <w:rsid w:val="0036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0111"/>
  </w:style>
  <w:style w:type="paragraph" w:styleId="a7">
    <w:name w:val="Balloon Text"/>
    <w:basedOn w:val="a"/>
    <w:link w:val="a8"/>
    <w:uiPriority w:val="99"/>
    <w:semiHidden/>
    <w:unhideWhenUsed/>
    <w:rsid w:val="0095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0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2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9D9D9"/>
                <w:bottom w:val="none" w:sz="0" w:space="0" w:color="auto"/>
                <w:right w:val="none" w:sz="0" w:space="0" w:color="auto"/>
              </w:divBdr>
              <w:divsChild>
                <w:div w:id="9249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357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549A6-3F87-4749-A6C0-3C0F2DB99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5529</Words>
  <Characters>31517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cp:lastPrinted>2021-10-21T13:19:00Z</cp:lastPrinted>
  <dcterms:created xsi:type="dcterms:W3CDTF">2021-10-21T13:09:00Z</dcterms:created>
  <dcterms:modified xsi:type="dcterms:W3CDTF">2024-11-02T09:40:00Z</dcterms:modified>
</cp:coreProperties>
</file>